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AB95D" w14:textId="1FF59F8D" w:rsidR="00CC467A" w:rsidRDefault="006E477F">
      <w:pPr>
        <w:rPr>
          <w:b/>
          <w:bCs/>
          <w:sz w:val="32"/>
          <w:szCs w:val="28"/>
        </w:rPr>
      </w:pPr>
      <w:r>
        <w:rPr>
          <w:b/>
          <w:bCs/>
          <w:noProof/>
          <w:sz w:val="32"/>
          <w:szCs w:val="28"/>
          <w14:ligatures w14:val="standardContextual"/>
        </w:rPr>
        <w:drawing>
          <wp:anchor distT="0" distB="0" distL="0" distR="0" simplePos="0" relativeHeight="251661312" behindDoc="0" locked="0" layoutInCell="1" allowOverlap="1" wp14:anchorId="2D5825B5" wp14:editId="4E922C13">
            <wp:simplePos x="0" y="0"/>
            <wp:positionH relativeFrom="column">
              <wp:posOffset>-21590</wp:posOffset>
            </wp:positionH>
            <wp:positionV relativeFrom="paragraph">
              <wp:posOffset>221244</wp:posOffset>
            </wp:positionV>
            <wp:extent cx="1759585" cy="234950"/>
            <wp:effectExtent l="0" t="0" r="0" b="0"/>
            <wp:wrapTight wrapText="bothSides">
              <wp:wrapPolygon edited="0">
                <wp:start x="0" y="0"/>
                <wp:lineTo x="0" y="15762"/>
                <wp:lineTo x="19643" y="19265"/>
                <wp:lineTo x="21280" y="19265"/>
                <wp:lineTo x="21280" y="3503"/>
                <wp:lineTo x="20345" y="0"/>
                <wp:lineTo x="0" y="0"/>
              </wp:wrapPolygon>
            </wp:wrapTight>
            <wp:docPr id="15330133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13379" name="Grafik 15330133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92449" w14:textId="77777777" w:rsidR="002636D5" w:rsidRPr="002636D5" w:rsidRDefault="00903336" w:rsidP="002636D5">
      <w:pPr>
        <w:spacing w:line="276" w:lineRule="auto"/>
        <w:ind w:right="-992"/>
        <w:rPr>
          <w:b/>
          <w:bCs/>
          <w:sz w:val="32"/>
          <w:szCs w:val="28"/>
        </w:rPr>
      </w:pPr>
      <w:r w:rsidRPr="002636D5">
        <w:rPr>
          <w:b/>
          <w:bCs/>
          <w:sz w:val="32"/>
          <w:szCs w:val="28"/>
        </w:rPr>
        <w:t xml:space="preserve"> </w:t>
      </w:r>
      <w:r w:rsidR="0066559F" w:rsidRPr="002636D5">
        <w:rPr>
          <w:b/>
          <w:bCs/>
          <w:sz w:val="32"/>
          <w:szCs w:val="28"/>
        </w:rPr>
        <w:t>-Preis</w:t>
      </w:r>
      <w:r w:rsidR="006E477F" w:rsidRPr="002636D5">
        <w:rPr>
          <w:b/>
          <w:bCs/>
          <w:sz w:val="32"/>
          <w:szCs w:val="28"/>
        </w:rPr>
        <w:t>e</w:t>
      </w:r>
      <w:r w:rsidR="0066559F" w:rsidRPr="002636D5">
        <w:rPr>
          <w:b/>
          <w:bCs/>
          <w:sz w:val="32"/>
          <w:szCs w:val="28"/>
        </w:rPr>
        <w:t xml:space="preserve"> 2025</w:t>
      </w:r>
      <w:r w:rsidR="00CC467A" w:rsidRPr="002636D5">
        <w:rPr>
          <w:b/>
          <w:bCs/>
          <w:sz w:val="32"/>
          <w:szCs w:val="28"/>
        </w:rPr>
        <w:t xml:space="preserve"> </w:t>
      </w:r>
    </w:p>
    <w:p w14:paraId="62A4A0DB" w14:textId="1C8DACC1" w:rsidR="001F2FCA" w:rsidRPr="002636D5" w:rsidRDefault="00CC467A" w:rsidP="00D31436">
      <w:pPr>
        <w:ind w:right="-992"/>
        <w:rPr>
          <w:b/>
          <w:bCs/>
          <w:sz w:val="32"/>
          <w:szCs w:val="28"/>
        </w:rPr>
      </w:pPr>
      <w:r w:rsidRPr="002636D5">
        <w:rPr>
          <w:b/>
          <w:bCs/>
          <w:sz w:val="32"/>
          <w:szCs w:val="28"/>
        </w:rPr>
        <w:t xml:space="preserve">– </w:t>
      </w:r>
      <w:r w:rsidR="006E477F" w:rsidRPr="002636D5">
        <w:rPr>
          <w:b/>
          <w:bCs/>
          <w:sz w:val="32"/>
          <w:szCs w:val="28"/>
        </w:rPr>
        <w:t>Fünfmal beispielgebendes Engagement ausgezeichnet!</w:t>
      </w:r>
      <w:r w:rsidR="00D31436" w:rsidRPr="002636D5">
        <w:rPr>
          <w:b/>
          <w:bCs/>
          <w:sz w:val="32"/>
          <w:szCs w:val="28"/>
        </w:rPr>
        <w:t xml:space="preserve"> </w:t>
      </w:r>
    </w:p>
    <w:p w14:paraId="1462C606" w14:textId="77777777" w:rsidR="0066559F" w:rsidRDefault="0066559F"/>
    <w:p w14:paraId="5F0EF1F8" w14:textId="6A88B59B" w:rsidR="00D31436" w:rsidRPr="00D73D28" w:rsidRDefault="00D31436" w:rsidP="00BF752E">
      <w:pPr>
        <w:rPr>
          <w:sz w:val="20"/>
          <w:szCs w:val="18"/>
        </w:rPr>
      </w:pPr>
      <w:r w:rsidRPr="00D73D28">
        <w:rPr>
          <w:sz w:val="20"/>
          <w:szCs w:val="18"/>
        </w:rPr>
        <w:t>München, 1</w:t>
      </w:r>
      <w:r w:rsidR="006E477F">
        <w:rPr>
          <w:sz w:val="20"/>
          <w:szCs w:val="18"/>
        </w:rPr>
        <w:t>2</w:t>
      </w:r>
      <w:r w:rsidRPr="00D73D28">
        <w:rPr>
          <w:sz w:val="20"/>
          <w:szCs w:val="18"/>
        </w:rPr>
        <w:t>.</w:t>
      </w:r>
      <w:r w:rsidR="006E477F">
        <w:rPr>
          <w:sz w:val="20"/>
          <w:szCs w:val="18"/>
        </w:rPr>
        <w:t>11</w:t>
      </w:r>
      <w:r w:rsidRPr="00D73D28">
        <w:rPr>
          <w:sz w:val="20"/>
          <w:szCs w:val="18"/>
        </w:rPr>
        <w:t>.2025</w:t>
      </w:r>
    </w:p>
    <w:p w14:paraId="64337E73" w14:textId="77777777" w:rsidR="00D31436" w:rsidRDefault="00D31436" w:rsidP="00BF752E"/>
    <w:p w14:paraId="1556E967" w14:textId="7B1F1A98" w:rsidR="00D31436" w:rsidRPr="0068595E" w:rsidRDefault="002636D5" w:rsidP="00110119">
      <w:pPr>
        <w:ind w:right="-284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Am 11.November 2025 hat das Bayerische Landwirtschaftsministerium im Rahmen des </w:t>
      </w:r>
      <w:proofErr w:type="spellStart"/>
      <w:proofErr w:type="gramStart"/>
      <w:r>
        <w:rPr>
          <w:b/>
          <w:bCs/>
          <w:sz w:val="22"/>
          <w:szCs w:val="20"/>
        </w:rPr>
        <w:t>boden:ständig</w:t>
      </w:r>
      <w:proofErr w:type="gramEnd"/>
      <w:r>
        <w:rPr>
          <w:b/>
          <w:bCs/>
          <w:sz w:val="22"/>
          <w:szCs w:val="20"/>
        </w:rPr>
        <w:t>-Forums</w:t>
      </w:r>
      <w:proofErr w:type="spellEnd"/>
      <w:r>
        <w:rPr>
          <w:b/>
          <w:bCs/>
          <w:sz w:val="22"/>
          <w:szCs w:val="20"/>
        </w:rPr>
        <w:t xml:space="preserve"> 2025 die diesjährigen Preisträger ausgezeichnet.</w:t>
      </w:r>
    </w:p>
    <w:p w14:paraId="663F10A2" w14:textId="77777777" w:rsidR="00D31436" w:rsidRDefault="00D31436" w:rsidP="00BF752E"/>
    <w:p w14:paraId="182F28C4" w14:textId="7938552F" w:rsidR="00D31436" w:rsidRPr="0068595E" w:rsidRDefault="00D31436" w:rsidP="0068595E">
      <w:pPr>
        <w:spacing w:line="360" w:lineRule="auto"/>
        <w:rPr>
          <w:sz w:val="22"/>
          <w:szCs w:val="20"/>
        </w:rPr>
      </w:pPr>
      <w:r w:rsidRPr="0068595E">
        <w:rPr>
          <w:sz w:val="22"/>
          <w:szCs w:val="20"/>
        </w:rPr>
        <w:t xml:space="preserve">Starkregen, Wassermangel, steigende Temperaturen – Wasser in der Landschaft zu halten wird immer wichtiger. </w:t>
      </w:r>
    </w:p>
    <w:p w14:paraId="0701CCAF" w14:textId="0815DAA1" w:rsidR="00653116" w:rsidRDefault="0068595E" w:rsidP="002636D5">
      <w:pPr>
        <w:tabs>
          <w:tab w:val="left" w:pos="709"/>
        </w:tabs>
        <w:spacing w:line="360" w:lineRule="auto"/>
        <w:rPr>
          <w:sz w:val="22"/>
          <w:szCs w:val="20"/>
        </w:rPr>
      </w:pPr>
      <w:r>
        <w:rPr>
          <w:sz w:val="22"/>
          <w:szCs w:val="20"/>
        </w:rPr>
        <w:t>I</w:t>
      </w:r>
      <w:r w:rsidRPr="0068595E">
        <w:rPr>
          <w:sz w:val="22"/>
          <w:szCs w:val="20"/>
        </w:rPr>
        <w:t xml:space="preserve">n ganz Bayern </w:t>
      </w:r>
      <w:r w:rsidR="007153CB">
        <w:rPr>
          <w:sz w:val="22"/>
          <w:szCs w:val="20"/>
        </w:rPr>
        <w:t xml:space="preserve">engagieren sich viele Menschen schon dafür. Oftmals </w:t>
      </w:r>
      <w:r w:rsidR="00E00684">
        <w:rPr>
          <w:sz w:val="22"/>
          <w:szCs w:val="20"/>
        </w:rPr>
        <w:t>ehrenamtlich</w:t>
      </w:r>
      <w:r w:rsidR="007153CB">
        <w:rPr>
          <w:sz w:val="22"/>
          <w:szCs w:val="20"/>
        </w:rPr>
        <w:t>, mit großem Einsatz, Mut und kreativen Lösungen.</w:t>
      </w:r>
      <w:r w:rsidR="002636D5">
        <w:rPr>
          <w:sz w:val="22"/>
          <w:szCs w:val="20"/>
        </w:rPr>
        <w:t xml:space="preserve"> </w:t>
      </w:r>
      <w:r w:rsidR="00E00684">
        <w:rPr>
          <w:sz w:val="22"/>
          <w:szCs w:val="20"/>
        </w:rPr>
        <w:t>D</w:t>
      </w:r>
      <w:r w:rsidR="002636D5">
        <w:rPr>
          <w:sz w:val="22"/>
          <w:szCs w:val="20"/>
        </w:rPr>
        <w:t>as zeigten auch die zahlreichen Bewerbungen</w:t>
      </w:r>
      <w:r w:rsidR="00653116">
        <w:rPr>
          <w:sz w:val="22"/>
          <w:szCs w:val="20"/>
        </w:rPr>
        <w:t>:</w:t>
      </w:r>
      <w:r w:rsidR="002636D5">
        <w:rPr>
          <w:sz w:val="22"/>
          <w:szCs w:val="20"/>
        </w:rPr>
        <w:t xml:space="preserve"> von Privatpersonen bis Bürgermeister</w:t>
      </w:r>
      <w:r w:rsidR="00653116">
        <w:rPr>
          <w:sz w:val="22"/>
          <w:szCs w:val="20"/>
        </w:rPr>
        <w:t xml:space="preserve">, Landwirte, ehrenamtliche Teams und interkommunale Verbünde... </w:t>
      </w:r>
    </w:p>
    <w:p w14:paraId="0F3B2F33" w14:textId="77777777" w:rsidR="00E00684" w:rsidRPr="00110119" w:rsidRDefault="00E00684" w:rsidP="002636D5">
      <w:pPr>
        <w:tabs>
          <w:tab w:val="left" w:pos="709"/>
        </w:tabs>
        <w:spacing w:line="360" w:lineRule="auto"/>
        <w:rPr>
          <w:sz w:val="10"/>
          <w:szCs w:val="8"/>
        </w:rPr>
      </w:pPr>
    </w:p>
    <w:p w14:paraId="1A3198A4" w14:textId="76D1CB36" w:rsidR="00590075" w:rsidRDefault="00653116" w:rsidP="002636D5">
      <w:pPr>
        <w:tabs>
          <w:tab w:val="left" w:pos="709"/>
        </w:tabs>
        <w:spacing w:line="360" w:lineRule="auto"/>
        <w:rPr>
          <w:sz w:val="22"/>
          <w:szCs w:val="20"/>
        </w:rPr>
      </w:pPr>
      <w:r w:rsidRPr="00E00684">
        <w:rPr>
          <w:b/>
          <w:bCs/>
          <w:sz w:val="22"/>
          <w:szCs w:val="20"/>
        </w:rPr>
        <w:t xml:space="preserve">Fünf </w:t>
      </w:r>
      <w:r>
        <w:rPr>
          <w:sz w:val="22"/>
          <w:szCs w:val="20"/>
        </w:rPr>
        <w:t>von</w:t>
      </w:r>
      <w:r w:rsidR="00E00684">
        <w:rPr>
          <w:sz w:val="22"/>
          <w:szCs w:val="20"/>
        </w:rPr>
        <w:t xml:space="preserve"> i</w:t>
      </w:r>
      <w:r>
        <w:rPr>
          <w:sz w:val="22"/>
          <w:szCs w:val="20"/>
        </w:rPr>
        <w:t xml:space="preserve">hnen erhielten die </w:t>
      </w:r>
      <w:proofErr w:type="spellStart"/>
      <w:proofErr w:type="gramStart"/>
      <w:r w:rsidR="00E00684" w:rsidRPr="00E00684">
        <w:rPr>
          <w:b/>
          <w:bCs/>
          <w:sz w:val="22"/>
          <w:szCs w:val="20"/>
        </w:rPr>
        <w:t>boden:ständig</w:t>
      </w:r>
      <w:proofErr w:type="gramEnd"/>
      <w:r w:rsidR="00E00684" w:rsidRPr="00E00684">
        <w:rPr>
          <w:b/>
          <w:bCs/>
          <w:sz w:val="22"/>
          <w:szCs w:val="20"/>
        </w:rPr>
        <w:t>-</w:t>
      </w:r>
      <w:r w:rsidRPr="00E00684">
        <w:rPr>
          <w:b/>
          <w:bCs/>
          <w:sz w:val="22"/>
          <w:szCs w:val="20"/>
        </w:rPr>
        <w:t>Preise</w:t>
      </w:r>
      <w:proofErr w:type="spellEnd"/>
      <w:r>
        <w:rPr>
          <w:sz w:val="22"/>
          <w:szCs w:val="20"/>
        </w:rPr>
        <w:t xml:space="preserve"> für herausragendes Engagement:</w:t>
      </w:r>
    </w:p>
    <w:p w14:paraId="06BD9496" w14:textId="11DEF647" w:rsidR="00E00684" w:rsidRDefault="00653116" w:rsidP="00110119">
      <w:pPr>
        <w:pStyle w:val="Listenabsatz"/>
        <w:numPr>
          <w:ilvl w:val="0"/>
          <w:numId w:val="10"/>
        </w:numPr>
        <w:spacing w:line="360" w:lineRule="auto"/>
        <w:ind w:left="567" w:right="425"/>
        <w:rPr>
          <w:sz w:val="22"/>
          <w:szCs w:val="20"/>
        </w:rPr>
      </w:pPr>
      <w:r w:rsidRPr="00653116">
        <w:rPr>
          <w:b/>
          <w:bCs/>
          <w:sz w:val="22"/>
          <w:szCs w:val="20"/>
        </w:rPr>
        <w:t>Leonhard Berger</w:t>
      </w:r>
    </w:p>
    <w:p w14:paraId="4D011414" w14:textId="2B6BFA42" w:rsidR="00653116" w:rsidRPr="00E00684" w:rsidRDefault="00C10BF1" w:rsidP="00C10BF1">
      <w:pPr>
        <w:pStyle w:val="Listenabsatz"/>
        <w:spacing w:line="360" w:lineRule="auto"/>
        <w:ind w:left="567"/>
        <w:rPr>
          <w:sz w:val="20"/>
          <w:szCs w:val="18"/>
        </w:rPr>
      </w:pPr>
      <w:proofErr w:type="spellStart"/>
      <w:r>
        <w:rPr>
          <w:sz w:val="20"/>
          <w:szCs w:val="18"/>
        </w:rPr>
        <w:t>Aiglsbachs</w:t>
      </w:r>
      <w:proofErr w:type="spellEnd"/>
      <w:r>
        <w:rPr>
          <w:sz w:val="20"/>
          <w:szCs w:val="18"/>
        </w:rPr>
        <w:t xml:space="preserve"> Bürgermeister </w:t>
      </w:r>
      <w:r w:rsidR="00653116" w:rsidRPr="00E00684">
        <w:rPr>
          <w:sz w:val="20"/>
          <w:szCs w:val="18"/>
        </w:rPr>
        <w:t xml:space="preserve">setzt sich umfassend für Wasserrückhalt und </w:t>
      </w:r>
      <w:r>
        <w:rPr>
          <w:sz w:val="20"/>
          <w:szCs w:val="18"/>
        </w:rPr>
        <w:t>-s</w:t>
      </w:r>
      <w:r w:rsidR="00653116" w:rsidRPr="00E00684">
        <w:rPr>
          <w:sz w:val="20"/>
          <w:szCs w:val="18"/>
        </w:rPr>
        <w:t xml:space="preserve">chutz in der Hallertau ein – von Hopfen bis Moor, und </w:t>
      </w:r>
      <w:r>
        <w:rPr>
          <w:sz w:val="20"/>
          <w:szCs w:val="18"/>
        </w:rPr>
        <w:t>hört</w:t>
      </w:r>
      <w:r w:rsidR="00653116" w:rsidRPr="00E00684">
        <w:rPr>
          <w:sz w:val="20"/>
          <w:szCs w:val="18"/>
        </w:rPr>
        <w:t xml:space="preserve"> auch nicht an Verwaltungsgrenzen </w:t>
      </w:r>
      <w:r>
        <w:rPr>
          <w:sz w:val="20"/>
          <w:szCs w:val="18"/>
        </w:rPr>
        <w:t>auf</w:t>
      </w:r>
      <w:r w:rsidR="00653116" w:rsidRPr="00E00684">
        <w:rPr>
          <w:sz w:val="20"/>
          <w:szCs w:val="18"/>
        </w:rPr>
        <w:t>.</w:t>
      </w:r>
    </w:p>
    <w:p w14:paraId="1448B2BE" w14:textId="77777777" w:rsidR="00E00684" w:rsidRDefault="00ED4EBE" w:rsidP="00110119">
      <w:pPr>
        <w:pStyle w:val="Listenabsatz"/>
        <w:numPr>
          <w:ilvl w:val="0"/>
          <w:numId w:val="10"/>
        </w:numPr>
        <w:spacing w:line="360" w:lineRule="auto"/>
        <w:ind w:left="567" w:right="283"/>
        <w:rPr>
          <w:sz w:val="22"/>
          <w:szCs w:val="20"/>
        </w:rPr>
      </w:pPr>
      <w:r>
        <w:rPr>
          <w:b/>
          <w:bCs/>
          <w:sz w:val="22"/>
          <w:szCs w:val="20"/>
        </w:rPr>
        <w:t>Landwirte und Abwasserzweckverband Simssee</w:t>
      </w:r>
      <w:r w:rsidR="00653116" w:rsidRPr="006E477F">
        <w:rPr>
          <w:sz w:val="22"/>
          <w:szCs w:val="20"/>
        </w:rPr>
        <w:t xml:space="preserve"> </w:t>
      </w:r>
    </w:p>
    <w:p w14:paraId="3D6C2246" w14:textId="6B9766F3" w:rsidR="00653116" w:rsidRPr="00E00684" w:rsidRDefault="00E00684" w:rsidP="00110119">
      <w:pPr>
        <w:pStyle w:val="Listenabsatz"/>
        <w:spacing w:line="360" w:lineRule="auto"/>
        <w:ind w:left="567" w:right="283"/>
        <w:rPr>
          <w:sz w:val="20"/>
          <w:szCs w:val="18"/>
        </w:rPr>
      </w:pPr>
      <w:r w:rsidRPr="00E00684">
        <w:rPr>
          <w:sz w:val="20"/>
          <w:szCs w:val="18"/>
        </w:rPr>
        <w:t xml:space="preserve">Die </w:t>
      </w:r>
      <w:r w:rsidR="00ED4EBE" w:rsidRPr="00E00684">
        <w:rPr>
          <w:sz w:val="20"/>
          <w:szCs w:val="18"/>
        </w:rPr>
        <w:t xml:space="preserve">interkommunale Kooperation mit &gt; 300 Landwirten </w:t>
      </w:r>
      <w:r w:rsidRPr="00E00684">
        <w:rPr>
          <w:sz w:val="20"/>
          <w:szCs w:val="18"/>
        </w:rPr>
        <w:t>z</w:t>
      </w:r>
      <w:r w:rsidR="00ED4EBE" w:rsidRPr="00E00684">
        <w:rPr>
          <w:sz w:val="20"/>
          <w:szCs w:val="18"/>
        </w:rPr>
        <w:t>eigt, dass Engagement nachhaltig fortträgt.</w:t>
      </w:r>
    </w:p>
    <w:p w14:paraId="76AC8DE0" w14:textId="2D3505A9" w:rsidR="00E00684" w:rsidRPr="00E00684" w:rsidRDefault="00653116" w:rsidP="00110119">
      <w:pPr>
        <w:pStyle w:val="Listenabsatz"/>
        <w:numPr>
          <w:ilvl w:val="0"/>
          <w:numId w:val="12"/>
        </w:numPr>
        <w:spacing w:line="360" w:lineRule="auto"/>
        <w:ind w:left="567" w:right="283"/>
        <w:rPr>
          <w:sz w:val="22"/>
          <w:szCs w:val="20"/>
        </w:rPr>
      </w:pPr>
      <w:r w:rsidRPr="00ED4EBE">
        <w:rPr>
          <w:b/>
          <w:bCs/>
          <w:sz w:val="22"/>
          <w:szCs w:val="20"/>
        </w:rPr>
        <w:t>Marcus und Peggy Krehan</w:t>
      </w:r>
    </w:p>
    <w:p w14:paraId="786BBD8E" w14:textId="0BAE2AAF" w:rsidR="00653116" w:rsidRPr="006E477F" w:rsidRDefault="00ED4EBE" w:rsidP="00110119">
      <w:pPr>
        <w:pStyle w:val="Listenabsatz"/>
        <w:spacing w:line="360" w:lineRule="auto"/>
        <w:ind w:left="567" w:right="283"/>
        <w:rPr>
          <w:sz w:val="22"/>
          <w:szCs w:val="20"/>
        </w:rPr>
      </w:pPr>
      <w:r w:rsidRPr="00E00684">
        <w:rPr>
          <w:sz w:val="20"/>
          <w:szCs w:val="18"/>
        </w:rPr>
        <w:t xml:space="preserve">haben </w:t>
      </w:r>
      <w:r w:rsidR="00E00684" w:rsidRPr="00E00684">
        <w:rPr>
          <w:sz w:val="20"/>
          <w:szCs w:val="18"/>
        </w:rPr>
        <w:t xml:space="preserve">die Flächen ihres Hofes </w:t>
      </w:r>
      <w:r w:rsidR="00110119">
        <w:rPr>
          <w:sz w:val="20"/>
          <w:szCs w:val="18"/>
        </w:rPr>
        <w:t>im trockenen</w:t>
      </w:r>
      <w:r w:rsidR="00E00684" w:rsidRPr="00E00684">
        <w:rPr>
          <w:sz w:val="20"/>
          <w:szCs w:val="18"/>
        </w:rPr>
        <w:t xml:space="preserve"> Oberfranken</w:t>
      </w:r>
      <w:r w:rsidRPr="00E00684">
        <w:rPr>
          <w:sz w:val="20"/>
          <w:szCs w:val="18"/>
        </w:rPr>
        <w:t xml:space="preserve"> in eine regelrechte Rückhaltelandschaft </w:t>
      </w:r>
      <w:r w:rsidR="00E00684" w:rsidRPr="00E00684">
        <w:rPr>
          <w:sz w:val="20"/>
          <w:szCs w:val="18"/>
        </w:rPr>
        <w:t>verwandelt</w:t>
      </w:r>
      <w:r w:rsidRPr="00E00684">
        <w:rPr>
          <w:sz w:val="20"/>
          <w:szCs w:val="18"/>
        </w:rPr>
        <w:t xml:space="preserve"> – mit zahlreichen Teichen, Abflussbremsen und einer Heckenanlage im Mulde-Wall-System</w:t>
      </w:r>
    </w:p>
    <w:p w14:paraId="1874D33C" w14:textId="77777777" w:rsidR="00E00684" w:rsidRPr="00E00684" w:rsidRDefault="00653116" w:rsidP="00110119">
      <w:pPr>
        <w:pStyle w:val="Listenabsatz"/>
        <w:numPr>
          <w:ilvl w:val="0"/>
          <w:numId w:val="10"/>
        </w:numPr>
        <w:spacing w:line="360" w:lineRule="auto"/>
        <w:ind w:left="567" w:right="283"/>
        <w:rPr>
          <w:sz w:val="20"/>
          <w:szCs w:val="18"/>
        </w:rPr>
      </w:pPr>
      <w:r w:rsidRPr="00ED4EBE">
        <w:rPr>
          <w:b/>
          <w:bCs/>
          <w:sz w:val="22"/>
          <w:szCs w:val="20"/>
        </w:rPr>
        <w:t xml:space="preserve">Die </w:t>
      </w:r>
      <w:proofErr w:type="spellStart"/>
      <w:proofErr w:type="gramStart"/>
      <w:r w:rsidRPr="00ED4EBE">
        <w:rPr>
          <w:b/>
          <w:bCs/>
          <w:sz w:val="22"/>
          <w:szCs w:val="20"/>
        </w:rPr>
        <w:t>Boden:Praxis</w:t>
      </w:r>
      <w:proofErr w:type="gramEnd"/>
      <w:r w:rsidRPr="00ED4EBE">
        <w:rPr>
          <w:b/>
          <w:bCs/>
          <w:sz w:val="22"/>
          <w:szCs w:val="20"/>
        </w:rPr>
        <w:t>-Landwirte</w:t>
      </w:r>
      <w:proofErr w:type="spellEnd"/>
      <w:r w:rsidRPr="00ED4EBE">
        <w:rPr>
          <w:b/>
          <w:bCs/>
          <w:sz w:val="22"/>
          <w:szCs w:val="20"/>
        </w:rPr>
        <w:t xml:space="preserve"> aus dem </w:t>
      </w:r>
      <w:proofErr w:type="spellStart"/>
      <w:r w:rsidRPr="00ED4EBE">
        <w:rPr>
          <w:b/>
          <w:bCs/>
          <w:sz w:val="22"/>
          <w:szCs w:val="20"/>
        </w:rPr>
        <w:t>Lkr</w:t>
      </w:r>
      <w:proofErr w:type="spellEnd"/>
      <w:r w:rsidRPr="00ED4EBE">
        <w:rPr>
          <w:b/>
          <w:bCs/>
          <w:sz w:val="22"/>
          <w:szCs w:val="20"/>
        </w:rPr>
        <w:t xml:space="preserve"> Rottal-Inn</w:t>
      </w:r>
    </w:p>
    <w:p w14:paraId="5853E087" w14:textId="1E322703" w:rsidR="00653116" w:rsidRPr="00E00684" w:rsidRDefault="00ED4EBE" w:rsidP="00110119">
      <w:pPr>
        <w:pStyle w:val="Listenabsatz"/>
        <w:spacing w:line="360" w:lineRule="auto"/>
        <w:ind w:left="567"/>
        <w:rPr>
          <w:sz w:val="20"/>
          <w:szCs w:val="18"/>
        </w:rPr>
      </w:pPr>
      <w:r w:rsidRPr="00E00684">
        <w:rPr>
          <w:sz w:val="20"/>
          <w:szCs w:val="18"/>
        </w:rPr>
        <w:t>sind nicht nur Bodenbotschafter weit über den Landkreis hinaus – sie haben es auch geschafft, die Bodenkoffer als Prüfungsinhalt an die Landwirtschaftsschulen zu bringen</w:t>
      </w:r>
      <w:r w:rsidR="00110119">
        <w:rPr>
          <w:sz w:val="20"/>
          <w:szCs w:val="18"/>
        </w:rPr>
        <w:t>.</w:t>
      </w:r>
    </w:p>
    <w:p w14:paraId="65181908" w14:textId="0BAFAEEA" w:rsidR="00E00684" w:rsidRPr="00E00684" w:rsidRDefault="00653116" w:rsidP="00110119">
      <w:pPr>
        <w:pStyle w:val="Listenabsatz"/>
        <w:numPr>
          <w:ilvl w:val="0"/>
          <w:numId w:val="10"/>
        </w:numPr>
        <w:spacing w:line="360" w:lineRule="auto"/>
        <w:ind w:left="567" w:right="283"/>
        <w:rPr>
          <w:sz w:val="22"/>
          <w:szCs w:val="20"/>
        </w:rPr>
      </w:pPr>
      <w:r w:rsidRPr="00ED4EBE">
        <w:rPr>
          <w:b/>
          <w:bCs/>
          <w:sz w:val="22"/>
          <w:szCs w:val="20"/>
        </w:rPr>
        <w:t>Familie Mitterer</w:t>
      </w:r>
    </w:p>
    <w:p w14:paraId="24D98345" w14:textId="290EA4DD" w:rsidR="00653116" w:rsidRPr="006E477F" w:rsidRDefault="00ED4EBE" w:rsidP="00110119">
      <w:pPr>
        <w:pStyle w:val="Listenabsatz"/>
        <w:spacing w:line="360" w:lineRule="auto"/>
        <w:ind w:left="567" w:right="283"/>
        <w:rPr>
          <w:sz w:val="22"/>
          <w:szCs w:val="20"/>
        </w:rPr>
      </w:pPr>
      <w:r w:rsidRPr="00E00684">
        <w:rPr>
          <w:sz w:val="20"/>
          <w:szCs w:val="18"/>
        </w:rPr>
        <w:t>hat auf eigenen Flächen mit den Bewirtschaftern, eine mustergültige Agroforstanlage im Masterline-design umgesetzt, die gleichzeitig Forschungsdaten liefert.</w:t>
      </w:r>
    </w:p>
    <w:p w14:paraId="1D8A5A76" w14:textId="77777777" w:rsidR="00653116" w:rsidRPr="00110119" w:rsidRDefault="00653116" w:rsidP="002636D5">
      <w:pPr>
        <w:tabs>
          <w:tab w:val="left" w:pos="709"/>
        </w:tabs>
        <w:spacing w:line="360" w:lineRule="auto"/>
        <w:rPr>
          <w:sz w:val="10"/>
          <w:szCs w:val="8"/>
        </w:rPr>
      </w:pPr>
    </w:p>
    <w:p w14:paraId="445122DE" w14:textId="6743175D" w:rsidR="00653116" w:rsidRPr="00653116" w:rsidRDefault="00110119" w:rsidP="0068595E">
      <w:pPr>
        <w:spacing w:line="360" w:lineRule="auto"/>
        <w:rPr>
          <w:sz w:val="22"/>
          <w:szCs w:val="20"/>
        </w:rPr>
      </w:pPr>
      <w:r w:rsidRPr="00110119">
        <w:rPr>
          <w:sz w:val="22"/>
          <w:szCs w:val="20"/>
        </w:rPr>
        <w:t xml:space="preserve">Das </w:t>
      </w:r>
      <w:proofErr w:type="spellStart"/>
      <w:proofErr w:type="gramStart"/>
      <w:r w:rsidR="00653116">
        <w:rPr>
          <w:b/>
          <w:bCs/>
          <w:sz w:val="22"/>
          <w:szCs w:val="20"/>
        </w:rPr>
        <w:t>boden:ständig</w:t>
      </w:r>
      <w:proofErr w:type="gramEnd"/>
      <w:r w:rsidR="00653116">
        <w:rPr>
          <w:b/>
          <w:bCs/>
          <w:sz w:val="22"/>
          <w:szCs w:val="20"/>
        </w:rPr>
        <w:t>-Forum</w:t>
      </w:r>
      <w:proofErr w:type="spellEnd"/>
      <w:r w:rsidR="00653116">
        <w:rPr>
          <w:b/>
          <w:bCs/>
          <w:sz w:val="22"/>
          <w:szCs w:val="20"/>
        </w:rPr>
        <w:t xml:space="preserve"> 2025</w:t>
      </w:r>
      <w:r w:rsidR="00E00684">
        <w:rPr>
          <w:b/>
          <w:bCs/>
          <w:sz w:val="22"/>
          <w:szCs w:val="20"/>
        </w:rPr>
        <w:t xml:space="preserve"> – </w:t>
      </w:r>
      <w:r w:rsidR="00653116">
        <w:rPr>
          <w:sz w:val="22"/>
          <w:szCs w:val="20"/>
        </w:rPr>
        <w:t xml:space="preserve">bietet </w:t>
      </w:r>
      <w:r w:rsidR="00E00684">
        <w:rPr>
          <w:sz w:val="22"/>
          <w:szCs w:val="20"/>
        </w:rPr>
        <w:t>n</w:t>
      </w:r>
      <w:r w:rsidR="00E00684" w:rsidRPr="00653116">
        <w:rPr>
          <w:sz w:val="22"/>
          <w:szCs w:val="20"/>
        </w:rPr>
        <w:t>eben dem Festakt</w:t>
      </w:r>
      <w:r w:rsidR="00653116" w:rsidRPr="00653116">
        <w:rPr>
          <w:sz w:val="22"/>
          <w:szCs w:val="20"/>
        </w:rPr>
        <w:t xml:space="preserve"> Gelegenheit zu </w:t>
      </w:r>
      <w:r w:rsidR="00653116">
        <w:rPr>
          <w:b/>
          <w:bCs/>
          <w:sz w:val="22"/>
          <w:szCs w:val="20"/>
        </w:rPr>
        <w:t xml:space="preserve">Austausch und </w:t>
      </w:r>
      <w:r w:rsidR="00653116" w:rsidRPr="00653116">
        <w:rPr>
          <w:b/>
          <w:bCs/>
          <w:sz w:val="22"/>
          <w:szCs w:val="20"/>
        </w:rPr>
        <w:t>Vernetzung</w:t>
      </w:r>
      <w:r w:rsidR="00653116">
        <w:rPr>
          <w:sz w:val="22"/>
          <w:szCs w:val="20"/>
        </w:rPr>
        <w:t xml:space="preserve"> </w:t>
      </w:r>
      <w:r w:rsidR="00653116" w:rsidRPr="00653116">
        <w:rPr>
          <w:sz w:val="22"/>
          <w:szCs w:val="20"/>
        </w:rPr>
        <w:t xml:space="preserve">– auf </w:t>
      </w:r>
      <w:proofErr w:type="spellStart"/>
      <w:r w:rsidR="00653116" w:rsidRPr="00653116">
        <w:rPr>
          <w:sz w:val="22"/>
          <w:szCs w:val="20"/>
        </w:rPr>
        <w:t>boden:ständiger</w:t>
      </w:r>
      <w:proofErr w:type="spellEnd"/>
      <w:r w:rsidR="00653116" w:rsidRPr="00653116">
        <w:rPr>
          <w:sz w:val="22"/>
          <w:szCs w:val="20"/>
        </w:rPr>
        <w:t xml:space="preserve"> </w:t>
      </w:r>
      <w:proofErr w:type="spellStart"/>
      <w:r w:rsidR="00653116" w:rsidRPr="00653116">
        <w:rPr>
          <w:sz w:val="22"/>
          <w:szCs w:val="20"/>
        </w:rPr>
        <w:t>Augehöhe</w:t>
      </w:r>
      <w:proofErr w:type="spellEnd"/>
      <w:r w:rsidR="00653116" w:rsidRPr="00653116">
        <w:rPr>
          <w:sz w:val="22"/>
          <w:szCs w:val="20"/>
        </w:rPr>
        <w:t xml:space="preserve"> kamen </w:t>
      </w:r>
      <w:r w:rsidR="00653116">
        <w:rPr>
          <w:sz w:val="22"/>
          <w:szCs w:val="20"/>
        </w:rPr>
        <w:t>Fachv</w:t>
      </w:r>
      <w:r w:rsidR="00653116" w:rsidRPr="00653116">
        <w:rPr>
          <w:sz w:val="22"/>
          <w:szCs w:val="20"/>
        </w:rPr>
        <w:t>erwaltung</w:t>
      </w:r>
      <w:r w:rsidR="00653116">
        <w:rPr>
          <w:sz w:val="22"/>
          <w:szCs w:val="20"/>
        </w:rPr>
        <w:t>en</w:t>
      </w:r>
      <w:r w:rsidR="00653116" w:rsidRPr="00653116">
        <w:rPr>
          <w:sz w:val="22"/>
          <w:szCs w:val="20"/>
        </w:rPr>
        <w:t xml:space="preserve">, Landwirte, </w:t>
      </w:r>
      <w:r w:rsidR="00653116">
        <w:rPr>
          <w:sz w:val="22"/>
          <w:szCs w:val="20"/>
        </w:rPr>
        <w:t>Politik, Vernetzer, Fachleute, Ehrenamt und Unterst</w:t>
      </w:r>
      <w:r>
        <w:rPr>
          <w:sz w:val="22"/>
          <w:szCs w:val="20"/>
        </w:rPr>
        <w:t>üt</w:t>
      </w:r>
      <w:r w:rsidR="00653116">
        <w:rPr>
          <w:sz w:val="22"/>
          <w:szCs w:val="20"/>
        </w:rPr>
        <w:t>zer etc. ins Gespräch.</w:t>
      </w:r>
    </w:p>
    <w:p w14:paraId="597F2B97" w14:textId="6277CC6A" w:rsidR="00D73D28" w:rsidRPr="00110119" w:rsidRDefault="00D73D28" w:rsidP="0068595E">
      <w:pPr>
        <w:spacing w:line="360" w:lineRule="auto"/>
        <w:rPr>
          <w:b/>
          <w:bCs/>
          <w:sz w:val="10"/>
          <w:szCs w:val="8"/>
        </w:rPr>
      </w:pPr>
    </w:p>
    <w:p w14:paraId="7F0FA5A5" w14:textId="61EF7688" w:rsidR="0095683C" w:rsidRPr="00110119" w:rsidRDefault="00D73D28" w:rsidP="00110119">
      <w:pPr>
        <w:spacing w:line="360" w:lineRule="auto"/>
        <w:ind w:right="-1559"/>
        <w:rPr>
          <w:b/>
          <w:bCs/>
          <w:color w:val="0B769F" w:themeColor="accent4" w:themeShade="BF"/>
          <w:sz w:val="22"/>
          <w:szCs w:val="20"/>
          <w:u w:val="single"/>
        </w:rPr>
      </w:pPr>
      <w:r w:rsidRPr="00110119">
        <w:rPr>
          <w:b/>
          <w:bCs/>
          <w:sz w:val="22"/>
          <w:szCs w:val="20"/>
        </w:rPr>
        <w:sym w:font="Wingdings" w:char="F0E8"/>
      </w:r>
      <w:r w:rsidR="00C93457" w:rsidRPr="00110119">
        <w:rPr>
          <w:b/>
          <w:bCs/>
          <w:sz w:val="22"/>
          <w:szCs w:val="20"/>
        </w:rPr>
        <w:t xml:space="preserve"> </w:t>
      </w:r>
      <w:hyperlink r:id="rId8" w:history="1">
        <w:r w:rsidRPr="00110119">
          <w:rPr>
            <w:rStyle w:val="Hyperlink"/>
            <w:b/>
            <w:bCs/>
            <w:color w:val="345964" w:themeColor="hyperlink" w:themeShade="BF"/>
            <w:sz w:val="22"/>
            <w:szCs w:val="20"/>
          </w:rPr>
          <w:t>www.boden-staendig.eu/preis2025</w:t>
        </w:r>
      </w:hyperlink>
    </w:p>
    <w:p w14:paraId="77328250" w14:textId="347A146C" w:rsidR="00D73D28" w:rsidRDefault="00E43257" w:rsidP="00E43257">
      <w:pPr>
        <w:spacing w:line="360" w:lineRule="auto"/>
        <w:ind w:left="-709" w:right="-1559"/>
        <w:rPr>
          <w:color w:val="0B769F" w:themeColor="accent4" w:themeShade="BF"/>
          <w:sz w:val="22"/>
          <w:szCs w:val="20"/>
          <w:u w:val="single"/>
        </w:rPr>
      </w:pPr>
      <w:r>
        <w:rPr>
          <w:color w:val="0B769F" w:themeColor="accent4" w:themeShade="BF"/>
          <w:sz w:val="22"/>
          <w:szCs w:val="20"/>
          <w:u w:val="single"/>
        </w:rPr>
        <w:t>____________________</w:t>
      </w:r>
    </w:p>
    <w:p w14:paraId="4405F9E3" w14:textId="2AFA86A8" w:rsidR="00AD768D" w:rsidRDefault="00165DE3" w:rsidP="00E43257">
      <w:pPr>
        <w:spacing w:line="276" w:lineRule="auto"/>
        <w:rPr>
          <w:sz w:val="22"/>
          <w:szCs w:val="20"/>
        </w:rPr>
      </w:pPr>
      <w:r>
        <w:rPr>
          <w:rFonts w:ascii="Segoe UI Emoji" w:hAnsi="Segoe UI Emoji"/>
          <w:sz w:val="22"/>
          <w:szCs w:val="20"/>
        </w:rPr>
        <w:t xml:space="preserve"> </w:t>
      </w:r>
      <w:r w:rsidR="00AD768D" w:rsidRPr="00165DE3">
        <w:rPr>
          <w:b/>
          <w:bCs/>
          <w:sz w:val="22"/>
          <w:szCs w:val="20"/>
        </w:rPr>
        <w:t xml:space="preserve">Anlagen: </w:t>
      </w:r>
    </w:p>
    <w:p w14:paraId="5DA5A4B6" w14:textId="7D35488F" w:rsidR="00AD768D" w:rsidRDefault="00AD768D" w:rsidP="00E43257">
      <w:pPr>
        <w:pStyle w:val="Listenabsatz"/>
        <w:numPr>
          <w:ilvl w:val="0"/>
          <w:numId w:val="9"/>
        </w:numPr>
        <w:spacing w:line="240" w:lineRule="auto"/>
        <w:rPr>
          <w:sz w:val="22"/>
          <w:szCs w:val="20"/>
        </w:rPr>
      </w:pPr>
      <w:r>
        <w:rPr>
          <w:sz w:val="22"/>
          <w:szCs w:val="20"/>
        </w:rPr>
        <w:t>Bild</w:t>
      </w:r>
      <w:r w:rsidR="00300FAF">
        <w:rPr>
          <w:sz w:val="22"/>
          <w:szCs w:val="20"/>
        </w:rPr>
        <w:t xml:space="preserve">er </w:t>
      </w:r>
      <w:r>
        <w:rPr>
          <w:sz w:val="22"/>
          <w:szCs w:val="20"/>
        </w:rPr>
        <w:t>©Bayerische Verwaltung für Ländliche Entwicklung</w:t>
      </w:r>
    </w:p>
    <w:p w14:paraId="631D363B" w14:textId="51D7804A" w:rsidR="00300FAF" w:rsidRPr="00110119" w:rsidRDefault="00110119" w:rsidP="00110119">
      <w:pPr>
        <w:pStyle w:val="Listenabsatz"/>
        <w:numPr>
          <w:ilvl w:val="0"/>
          <w:numId w:val="9"/>
        </w:numPr>
        <w:spacing w:line="240" w:lineRule="auto"/>
        <w:rPr>
          <w:sz w:val="22"/>
          <w:szCs w:val="20"/>
        </w:rPr>
      </w:pPr>
      <w:r>
        <w:rPr>
          <w:sz w:val="22"/>
          <w:szCs w:val="20"/>
        </w:rPr>
        <w:t xml:space="preserve">Flyer </w:t>
      </w:r>
      <w:proofErr w:type="spellStart"/>
      <w:proofErr w:type="gramStart"/>
      <w:r>
        <w:rPr>
          <w:sz w:val="22"/>
          <w:szCs w:val="20"/>
        </w:rPr>
        <w:t>boden:ständig</w:t>
      </w:r>
      <w:proofErr w:type="gramEnd"/>
      <w:r>
        <w:rPr>
          <w:sz w:val="22"/>
          <w:szCs w:val="20"/>
        </w:rPr>
        <w:t>-Preis</w:t>
      </w:r>
      <w:proofErr w:type="spellEnd"/>
      <w:r>
        <w:rPr>
          <w:sz w:val="22"/>
          <w:szCs w:val="20"/>
        </w:rPr>
        <w:t xml:space="preserve"> 2025</w:t>
      </w:r>
      <w:r w:rsidR="00300FAF" w:rsidRPr="00110119">
        <w:rPr>
          <w:u w:val="single"/>
        </w:rPr>
        <w:br w:type="page"/>
      </w:r>
    </w:p>
    <w:p w14:paraId="15A565E3" w14:textId="299B5545" w:rsidR="00E43257" w:rsidRDefault="00BB0E9E" w:rsidP="008B111C">
      <w:pPr>
        <w:spacing w:line="276" w:lineRule="auto"/>
        <w:rPr>
          <w:u w:val="single"/>
        </w:rPr>
      </w:pPr>
      <w:r w:rsidRPr="00C10BF1">
        <w:rPr>
          <w:sz w:val="18"/>
          <w:szCs w:val="16"/>
        </w:rPr>
        <w:lastRenderedPageBreak/>
        <w:drawing>
          <wp:anchor distT="0" distB="0" distL="114300" distR="114300" simplePos="0" relativeHeight="251663360" behindDoc="1" locked="0" layoutInCell="1" allowOverlap="1" wp14:anchorId="59B73950" wp14:editId="5088B6C2">
            <wp:simplePos x="0" y="0"/>
            <wp:positionH relativeFrom="column">
              <wp:posOffset>2644140</wp:posOffset>
            </wp:positionH>
            <wp:positionV relativeFrom="page">
              <wp:posOffset>68580</wp:posOffset>
            </wp:positionV>
            <wp:extent cx="4153535" cy="2820670"/>
            <wp:effectExtent l="0" t="0" r="0" b="0"/>
            <wp:wrapTight wrapText="bothSides">
              <wp:wrapPolygon edited="0">
                <wp:start x="0" y="0"/>
                <wp:lineTo x="0" y="21444"/>
                <wp:lineTo x="21498" y="21444"/>
                <wp:lineTo x="21498" y="0"/>
                <wp:lineTo x="0" y="0"/>
              </wp:wrapPolygon>
            </wp:wrapTight>
            <wp:docPr id="17515525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52512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6"/>
                    <a:stretch/>
                  </pic:blipFill>
                  <pic:spPr bwMode="auto">
                    <a:xfrm>
                      <a:off x="0" y="0"/>
                      <a:ext cx="4153535" cy="282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EE99B" w14:textId="7BA4249B" w:rsidR="008B111C" w:rsidRPr="004E5F1E" w:rsidRDefault="008B111C" w:rsidP="008B111C">
      <w:pPr>
        <w:spacing w:line="276" w:lineRule="auto"/>
        <w:rPr>
          <w:u w:val="single"/>
        </w:rPr>
      </w:pPr>
      <w:r w:rsidRPr="004E5F1E">
        <w:rPr>
          <w:u w:val="single"/>
        </w:rPr>
        <w:t>ECKDATEN:</w:t>
      </w:r>
    </w:p>
    <w:p w14:paraId="63028D80" w14:textId="73719DE0" w:rsidR="00D73D28" w:rsidRDefault="00C10BF1" w:rsidP="00D73D28">
      <w:pPr>
        <w:spacing w:before="240" w:line="276" w:lineRule="auto"/>
        <w:rPr>
          <w:b/>
          <w:bCs/>
          <w:sz w:val="22"/>
          <w:szCs w:val="20"/>
        </w:rPr>
      </w:pPr>
      <w:r>
        <w:rPr>
          <w:b/>
          <w:bCs/>
          <w:noProof/>
          <w:sz w:val="22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036963" wp14:editId="2671F004">
                <wp:simplePos x="0" y="0"/>
                <wp:positionH relativeFrom="margin">
                  <wp:posOffset>-271515</wp:posOffset>
                </wp:positionH>
                <wp:positionV relativeFrom="paragraph">
                  <wp:posOffset>162021</wp:posOffset>
                </wp:positionV>
                <wp:extent cx="5236234" cy="4951562"/>
                <wp:effectExtent l="0" t="0" r="2540" b="1905"/>
                <wp:wrapNone/>
                <wp:docPr id="119847224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234" cy="4951562"/>
                        </a:xfrm>
                        <a:prstGeom prst="rect">
                          <a:avLst/>
                        </a:prstGeom>
                        <a:solidFill>
                          <a:srgbClr val="FFF7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10AFE" id="Rechteck 1" o:spid="_x0000_s1026" style="position:absolute;margin-left:-21.4pt;margin-top:12.75pt;width:412.3pt;height:389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" fillcolor="#fff7d5" stroked="f" strokeweight="1pt">
                <w10:wrap anchorx="margin"/>
              </v:rect>
            </w:pict>
          </mc:Fallback>
        </mc:AlternateContent>
      </w:r>
    </w:p>
    <w:p w14:paraId="32AE054C" w14:textId="0FA5CD05" w:rsidR="004E5F1E" w:rsidRDefault="004E5F1E" w:rsidP="00572BBF">
      <w:pPr>
        <w:spacing w:line="276" w:lineRule="auto"/>
        <w:rPr>
          <w:b/>
          <w:bCs/>
        </w:rPr>
      </w:pPr>
      <w:proofErr w:type="gramStart"/>
      <w:r w:rsidRPr="004E5F1E">
        <w:rPr>
          <w:b/>
          <w:bCs/>
        </w:rPr>
        <w:t>b</w:t>
      </w:r>
      <w:r w:rsidR="00D73D28" w:rsidRPr="004E5F1E">
        <w:rPr>
          <w:b/>
          <w:bCs/>
        </w:rPr>
        <w:t>oden:ständig</w:t>
      </w:r>
      <w:proofErr w:type="gramEnd"/>
      <w:r w:rsidR="00D73D28" w:rsidRPr="004E5F1E">
        <w:rPr>
          <w:b/>
          <w:bCs/>
        </w:rPr>
        <w:t>-Preis 2025</w:t>
      </w:r>
      <w:r w:rsidR="00572BBF">
        <w:rPr>
          <w:b/>
          <w:bCs/>
        </w:rPr>
        <w:tab/>
      </w:r>
    </w:p>
    <w:p w14:paraId="7A694CBB" w14:textId="44D90E34" w:rsidR="002636D5" w:rsidRDefault="006E477F" w:rsidP="006E477F">
      <w:pPr>
        <w:spacing w:line="240" w:lineRule="auto"/>
        <w:ind w:left="284"/>
        <w:rPr>
          <w:sz w:val="22"/>
          <w:szCs w:val="20"/>
        </w:rPr>
      </w:pPr>
      <w:r w:rsidRPr="006E477F">
        <w:rPr>
          <w:sz w:val="22"/>
          <w:szCs w:val="20"/>
        </w:rPr>
        <w:t xml:space="preserve">alle drei Jahre zeichnet das Landwirtschaftsministerium </w:t>
      </w:r>
      <w:r w:rsidR="002636D5">
        <w:rPr>
          <w:sz w:val="22"/>
          <w:szCs w:val="20"/>
        </w:rPr>
        <w:t xml:space="preserve">engagierte </w:t>
      </w:r>
      <w:r w:rsidRPr="006E477F">
        <w:rPr>
          <w:sz w:val="22"/>
          <w:szCs w:val="20"/>
        </w:rPr>
        <w:t>Menschen</w:t>
      </w:r>
    </w:p>
    <w:p w14:paraId="52BAF942" w14:textId="7A8A59B8" w:rsidR="00C10BF1" w:rsidRDefault="006E477F" w:rsidP="006E477F">
      <w:pPr>
        <w:spacing w:line="240" w:lineRule="auto"/>
        <w:ind w:left="284"/>
        <w:rPr>
          <w:sz w:val="22"/>
          <w:szCs w:val="20"/>
        </w:rPr>
      </w:pPr>
      <w:r w:rsidRPr="006E477F">
        <w:rPr>
          <w:sz w:val="22"/>
          <w:szCs w:val="20"/>
        </w:rPr>
        <w:t xml:space="preserve">mit dem </w:t>
      </w:r>
      <w:proofErr w:type="spellStart"/>
      <w:proofErr w:type="gramStart"/>
      <w:r w:rsidRPr="006E477F">
        <w:rPr>
          <w:sz w:val="22"/>
          <w:szCs w:val="20"/>
        </w:rPr>
        <w:t>boden:ständig</w:t>
      </w:r>
      <w:proofErr w:type="gramEnd"/>
      <w:r w:rsidRPr="006E477F">
        <w:rPr>
          <w:sz w:val="22"/>
          <w:szCs w:val="20"/>
        </w:rPr>
        <w:t>-Preis</w:t>
      </w:r>
      <w:proofErr w:type="spellEnd"/>
      <w:r w:rsidRPr="006E477F">
        <w:rPr>
          <w:sz w:val="22"/>
          <w:szCs w:val="20"/>
        </w:rPr>
        <w:t xml:space="preserve"> aus</w:t>
      </w:r>
    </w:p>
    <w:p w14:paraId="578DEC7D" w14:textId="17C25266" w:rsidR="008B111C" w:rsidRPr="00D73D28" w:rsidRDefault="008B111C" w:rsidP="00D73D28">
      <w:pPr>
        <w:spacing w:before="240" w:line="276" w:lineRule="auto"/>
        <w:rPr>
          <w:b/>
          <w:bCs/>
          <w:sz w:val="22"/>
          <w:szCs w:val="20"/>
        </w:rPr>
      </w:pPr>
      <w:r w:rsidRPr="00D73D28">
        <w:rPr>
          <w:b/>
          <w:bCs/>
          <w:sz w:val="22"/>
          <w:szCs w:val="20"/>
        </w:rPr>
        <w:t xml:space="preserve">Wer: </w:t>
      </w:r>
    </w:p>
    <w:p w14:paraId="44D45758" w14:textId="77777777" w:rsidR="00BB0E9E" w:rsidRDefault="00C93457" w:rsidP="00C93457">
      <w:pPr>
        <w:spacing w:line="240" w:lineRule="auto"/>
        <w:ind w:left="284"/>
        <w:rPr>
          <w:sz w:val="22"/>
          <w:szCs w:val="20"/>
        </w:rPr>
      </w:pPr>
      <w:r w:rsidRPr="00D73D28">
        <w:rPr>
          <w:sz w:val="22"/>
          <w:szCs w:val="20"/>
        </w:rPr>
        <w:t>Akteure aus allen Bereichen des dezentralen Wasserrückhalts</w:t>
      </w:r>
      <w:r w:rsidR="00D73D28">
        <w:rPr>
          <w:sz w:val="22"/>
          <w:szCs w:val="20"/>
        </w:rPr>
        <w:t xml:space="preserve"> in Bayern</w:t>
      </w:r>
      <w:r w:rsidRPr="00D73D28">
        <w:rPr>
          <w:sz w:val="22"/>
          <w:szCs w:val="20"/>
        </w:rPr>
        <w:t xml:space="preserve">: Landbewirtschaftende, </w:t>
      </w:r>
      <w:r w:rsidR="0095683C">
        <w:rPr>
          <w:sz w:val="22"/>
          <w:szCs w:val="20"/>
        </w:rPr>
        <w:t xml:space="preserve">Menschen aus </w:t>
      </w:r>
      <w:r w:rsidRPr="00D73D28">
        <w:rPr>
          <w:sz w:val="22"/>
          <w:szCs w:val="20"/>
        </w:rPr>
        <w:t>Kommunen,</w:t>
      </w:r>
    </w:p>
    <w:p w14:paraId="13C00ED3" w14:textId="4911A42E" w:rsidR="00C93457" w:rsidRDefault="00C93457" w:rsidP="00C93457">
      <w:pPr>
        <w:spacing w:line="240" w:lineRule="auto"/>
        <w:ind w:left="284"/>
        <w:rPr>
          <w:sz w:val="22"/>
          <w:szCs w:val="20"/>
        </w:rPr>
      </w:pPr>
      <w:r w:rsidRPr="00D73D28">
        <w:rPr>
          <w:sz w:val="22"/>
          <w:szCs w:val="20"/>
        </w:rPr>
        <w:t>Verbände</w:t>
      </w:r>
      <w:r w:rsidR="0095683C">
        <w:rPr>
          <w:sz w:val="22"/>
          <w:szCs w:val="20"/>
        </w:rPr>
        <w:t>n</w:t>
      </w:r>
      <w:r w:rsidRPr="00D73D28">
        <w:rPr>
          <w:sz w:val="22"/>
          <w:szCs w:val="20"/>
        </w:rPr>
        <w:t xml:space="preserve"> oder Privatpersonen</w:t>
      </w:r>
      <w:r w:rsidR="00D73D28">
        <w:rPr>
          <w:sz w:val="22"/>
          <w:szCs w:val="20"/>
        </w:rPr>
        <w:t>;</w:t>
      </w:r>
      <w:r w:rsidR="0095683C">
        <w:rPr>
          <w:sz w:val="22"/>
          <w:szCs w:val="20"/>
        </w:rPr>
        <w:t xml:space="preserve"> </w:t>
      </w:r>
      <w:r w:rsidR="00D73D28">
        <w:rPr>
          <w:sz w:val="22"/>
          <w:szCs w:val="20"/>
        </w:rPr>
        <w:t>einzeln oder als Projektteams</w:t>
      </w:r>
    </w:p>
    <w:p w14:paraId="0B8263D5" w14:textId="1E561447" w:rsidR="003C1987" w:rsidRPr="00D73D28" w:rsidRDefault="003C1987" w:rsidP="003C1987">
      <w:pPr>
        <w:spacing w:before="240" w:line="276" w:lineRule="auto"/>
        <w:rPr>
          <w:b/>
          <w:bCs/>
          <w:sz w:val="22"/>
          <w:szCs w:val="20"/>
        </w:rPr>
      </w:pPr>
      <w:r w:rsidRPr="00D73D28">
        <w:rPr>
          <w:b/>
          <w:bCs/>
          <w:sz w:val="22"/>
          <w:szCs w:val="20"/>
        </w:rPr>
        <w:t>Preise:</w:t>
      </w:r>
    </w:p>
    <w:p w14:paraId="243C8FDD" w14:textId="627FBA24" w:rsidR="003C1987" w:rsidRPr="00D73D28" w:rsidRDefault="003C1987" w:rsidP="003C1987">
      <w:pPr>
        <w:pStyle w:val="Listenabsatz"/>
        <w:numPr>
          <w:ilvl w:val="0"/>
          <w:numId w:val="5"/>
        </w:numPr>
        <w:spacing w:line="276" w:lineRule="auto"/>
        <w:ind w:left="567" w:hanging="141"/>
        <w:rPr>
          <w:sz w:val="22"/>
          <w:szCs w:val="20"/>
        </w:rPr>
      </w:pPr>
      <w:proofErr w:type="gramStart"/>
      <w:r w:rsidRPr="00D73D28">
        <w:rPr>
          <w:sz w:val="22"/>
          <w:szCs w:val="20"/>
        </w:rPr>
        <w:t>2.000,-</w:t>
      </w:r>
      <w:proofErr w:type="gramEnd"/>
      <w:r w:rsidRPr="00D73D28">
        <w:rPr>
          <w:sz w:val="22"/>
          <w:szCs w:val="20"/>
        </w:rPr>
        <w:t xml:space="preserve"> je Auszeichnung</w:t>
      </w:r>
    </w:p>
    <w:p w14:paraId="4267CE94" w14:textId="77777777" w:rsidR="003C1987" w:rsidRPr="00D73D28" w:rsidRDefault="003C1987" w:rsidP="003C1987">
      <w:pPr>
        <w:pStyle w:val="Listenabsatz"/>
        <w:numPr>
          <w:ilvl w:val="0"/>
          <w:numId w:val="5"/>
        </w:numPr>
        <w:spacing w:line="276" w:lineRule="auto"/>
        <w:ind w:left="567" w:hanging="141"/>
        <w:rPr>
          <w:sz w:val="22"/>
          <w:szCs w:val="20"/>
        </w:rPr>
      </w:pPr>
      <w:r w:rsidRPr="00D73D28">
        <w:rPr>
          <w:sz w:val="22"/>
          <w:szCs w:val="20"/>
        </w:rPr>
        <w:t xml:space="preserve">Aufbereitung und Darstellung auf </w:t>
      </w:r>
      <w:hyperlink r:id="rId10" w:history="1">
        <w:r w:rsidRPr="00D73D28">
          <w:rPr>
            <w:sz w:val="22"/>
            <w:szCs w:val="20"/>
          </w:rPr>
          <w:t>www.boden-staendig.eu</w:t>
        </w:r>
      </w:hyperlink>
    </w:p>
    <w:p w14:paraId="236CCD92" w14:textId="1E820AFA" w:rsidR="003C1987" w:rsidRPr="00D73D28" w:rsidRDefault="003C1987" w:rsidP="003C1987">
      <w:pPr>
        <w:pStyle w:val="Listenabsatz"/>
        <w:numPr>
          <w:ilvl w:val="0"/>
          <w:numId w:val="5"/>
        </w:numPr>
        <w:spacing w:line="276" w:lineRule="auto"/>
        <w:ind w:left="567" w:hanging="141"/>
        <w:rPr>
          <w:sz w:val="22"/>
          <w:szCs w:val="20"/>
        </w:rPr>
      </w:pPr>
      <w:r>
        <w:rPr>
          <w:sz w:val="22"/>
          <w:szCs w:val="20"/>
        </w:rPr>
        <w:t>Teilnahme (Ehrengast) am</w:t>
      </w:r>
      <w:r w:rsidRPr="00D73D28">
        <w:rPr>
          <w:sz w:val="22"/>
          <w:szCs w:val="20"/>
        </w:rPr>
        <w:t xml:space="preserve"> </w:t>
      </w:r>
      <w:proofErr w:type="spellStart"/>
      <w:proofErr w:type="gramStart"/>
      <w:r w:rsidRPr="00D73D28">
        <w:rPr>
          <w:sz w:val="22"/>
          <w:szCs w:val="20"/>
        </w:rPr>
        <w:t>boden:ständig</w:t>
      </w:r>
      <w:proofErr w:type="gramEnd"/>
      <w:r w:rsidRPr="00D73D28">
        <w:rPr>
          <w:sz w:val="22"/>
          <w:szCs w:val="20"/>
        </w:rPr>
        <w:t>-Forum</w:t>
      </w:r>
      <w:proofErr w:type="spellEnd"/>
      <w:r w:rsidRPr="00D73D28">
        <w:rPr>
          <w:sz w:val="22"/>
          <w:szCs w:val="20"/>
        </w:rPr>
        <w:t xml:space="preserve"> 2025</w:t>
      </w:r>
    </w:p>
    <w:p w14:paraId="63DE587F" w14:textId="5937C529" w:rsidR="006E477F" w:rsidRDefault="006E477F" w:rsidP="006E477F">
      <w:pPr>
        <w:spacing w:line="240" w:lineRule="auto"/>
        <w:rPr>
          <w:sz w:val="22"/>
          <w:szCs w:val="20"/>
        </w:rPr>
      </w:pPr>
    </w:p>
    <w:p w14:paraId="6F04E073" w14:textId="048F94B8" w:rsidR="006E477F" w:rsidRDefault="006E477F" w:rsidP="006E477F">
      <w:pPr>
        <w:spacing w:line="240" w:lineRule="auto"/>
        <w:rPr>
          <w:b/>
          <w:bCs/>
          <w:sz w:val="22"/>
          <w:szCs w:val="20"/>
        </w:rPr>
      </w:pPr>
      <w:r w:rsidRPr="006E477F">
        <w:rPr>
          <w:b/>
          <w:bCs/>
          <w:sz w:val="22"/>
          <w:szCs w:val="20"/>
        </w:rPr>
        <w:t>Preisträger 2025</w:t>
      </w:r>
    </w:p>
    <w:p w14:paraId="37131444" w14:textId="5016EED9" w:rsidR="006E477F" w:rsidRDefault="003C1987" w:rsidP="006E477F">
      <w:pPr>
        <w:spacing w:line="240" w:lineRule="auto"/>
        <w:ind w:left="284"/>
        <w:rPr>
          <w:sz w:val="22"/>
          <w:szCs w:val="20"/>
        </w:rPr>
      </w:pPr>
      <w:r>
        <w:rPr>
          <w:sz w:val="22"/>
          <w:szCs w:val="20"/>
        </w:rPr>
        <w:t>a</w:t>
      </w:r>
      <w:r w:rsidR="006E477F" w:rsidRPr="006E477F">
        <w:rPr>
          <w:sz w:val="22"/>
          <w:szCs w:val="20"/>
        </w:rPr>
        <w:t xml:space="preserve">m 11.11.2025 im Rahmen des </w:t>
      </w:r>
      <w:proofErr w:type="spellStart"/>
      <w:proofErr w:type="gramStart"/>
      <w:r w:rsidR="006E477F" w:rsidRPr="006E477F">
        <w:rPr>
          <w:sz w:val="22"/>
          <w:szCs w:val="20"/>
        </w:rPr>
        <w:t>boden:ständig</w:t>
      </w:r>
      <w:proofErr w:type="gramEnd"/>
      <w:r w:rsidR="006E477F" w:rsidRPr="006E477F">
        <w:rPr>
          <w:sz w:val="22"/>
          <w:szCs w:val="20"/>
        </w:rPr>
        <w:t>-Forum</w:t>
      </w:r>
      <w:proofErr w:type="spellEnd"/>
      <w:r w:rsidR="006E477F" w:rsidRPr="006E477F">
        <w:rPr>
          <w:sz w:val="22"/>
          <w:szCs w:val="20"/>
        </w:rPr>
        <w:t xml:space="preserve"> 2025 ausgezeichnet:</w:t>
      </w:r>
    </w:p>
    <w:p w14:paraId="0CBC8B92" w14:textId="4B938C2A" w:rsidR="006E477F" w:rsidRPr="006E477F" w:rsidRDefault="002636D5" w:rsidP="002636D5">
      <w:pPr>
        <w:pStyle w:val="Listenabsatz"/>
        <w:numPr>
          <w:ilvl w:val="0"/>
          <w:numId w:val="10"/>
        </w:numPr>
        <w:spacing w:line="276" w:lineRule="auto"/>
        <w:rPr>
          <w:sz w:val="22"/>
          <w:szCs w:val="20"/>
        </w:rPr>
      </w:pPr>
      <w:r>
        <w:rPr>
          <w:noProof/>
          <w:sz w:val="22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3AB6AD37" wp14:editId="4B915158">
                <wp:simplePos x="0" y="0"/>
                <wp:positionH relativeFrom="column">
                  <wp:posOffset>280574</wp:posOffset>
                </wp:positionH>
                <wp:positionV relativeFrom="paragraph">
                  <wp:posOffset>7440</wp:posOffset>
                </wp:positionV>
                <wp:extent cx="4088921" cy="1009291"/>
                <wp:effectExtent l="0" t="0" r="6985" b="635"/>
                <wp:wrapNone/>
                <wp:docPr id="16767902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8921" cy="100929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83BDA" id="Rechteck 1" o:spid="_x0000_s1026" style="position:absolute;margin-left:22.1pt;margin-top:.6pt;width:321.95pt;height:79.4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" fillcolor="#dceaf7 [351]" stroked="f" strokeweight="1pt"/>
            </w:pict>
          </mc:Fallback>
        </mc:AlternateContent>
      </w:r>
      <w:r w:rsidR="006E477F" w:rsidRPr="006E477F">
        <w:rPr>
          <w:sz w:val="22"/>
          <w:szCs w:val="20"/>
        </w:rPr>
        <w:t xml:space="preserve">Leonhard Berger, 1. Bürgermeister </w:t>
      </w:r>
      <w:proofErr w:type="spellStart"/>
      <w:r w:rsidR="006E477F" w:rsidRPr="006E477F">
        <w:rPr>
          <w:sz w:val="22"/>
          <w:szCs w:val="20"/>
        </w:rPr>
        <w:t>Aiglsbach</w:t>
      </w:r>
      <w:proofErr w:type="spellEnd"/>
      <w:r w:rsidR="006E477F" w:rsidRPr="006E477F">
        <w:rPr>
          <w:sz w:val="22"/>
          <w:szCs w:val="20"/>
        </w:rPr>
        <w:t xml:space="preserve">, </w:t>
      </w:r>
      <w:proofErr w:type="spellStart"/>
      <w:r w:rsidR="006E477F" w:rsidRPr="006E477F">
        <w:rPr>
          <w:sz w:val="22"/>
          <w:szCs w:val="20"/>
        </w:rPr>
        <w:t>Lkr</w:t>
      </w:r>
      <w:proofErr w:type="spellEnd"/>
      <w:r w:rsidR="006E477F" w:rsidRPr="006E477F">
        <w:rPr>
          <w:sz w:val="22"/>
          <w:szCs w:val="20"/>
        </w:rPr>
        <w:t xml:space="preserve"> Kelheim</w:t>
      </w:r>
    </w:p>
    <w:p w14:paraId="62A47BB7" w14:textId="46368A6E" w:rsidR="006E477F" w:rsidRPr="006E477F" w:rsidRDefault="006E477F" w:rsidP="002636D5">
      <w:pPr>
        <w:pStyle w:val="Listenabsatz"/>
        <w:numPr>
          <w:ilvl w:val="0"/>
          <w:numId w:val="10"/>
        </w:numPr>
        <w:spacing w:line="276" w:lineRule="auto"/>
        <w:rPr>
          <w:sz w:val="22"/>
          <w:szCs w:val="20"/>
        </w:rPr>
      </w:pPr>
      <w:r w:rsidRPr="006E477F">
        <w:rPr>
          <w:sz w:val="22"/>
          <w:szCs w:val="20"/>
        </w:rPr>
        <w:t>Simsseeschutzprojekt (</w:t>
      </w:r>
      <w:proofErr w:type="spellStart"/>
      <w:r w:rsidRPr="006E477F">
        <w:rPr>
          <w:sz w:val="22"/>
          <w:szCs w:val="20"/>
        </w:rPr>
        <w:t>Landwirte+AZV</w:t>
      </w:r>
      <w:proofErr w:type="spellEnd"/>
      <w:r w:rsidRPr="006E477F">
        <w:rPr>
          <w:sz w:val="22"/>
          <w:szCs w:val="20"/>
        </w:rPr>
        <w:t xml:space="preserve">), </w:t>
      </w:r>
      <w:proofErr w:type="spellStart"/>
      <w:r w:rsidRPr="006E477F">
        <w:rPr>
          <w:sz w:val="22"/>
          <w:szCs w:val="20"/>
        </w:rPr>
        <w:t>Lkr</w:t>
      </w:r>
      <w:proofErr w:type="spellEnd"/>
      <w:r w:rsidRPr="006E477F">
        <w:rPr>
          <w:sz w:val="22"/>
          <w:szCs w:val="20"/>
        </w:rPr>
        <w:t xml:space="preserve"> Rosenheim</w:t>
      </w:r>
    </w:p>
    <w:p w14:paraId="0EB76A98" w14:textId="10162B34" w:rsidR="006E477F" w:rsidRPr="006E477F" w:rsidRDefault="006E477F" w:rsidP="002636D5">
      <w:pPr>
        <w:pStyle w:val="Listenabsatz"/>
        <w:numPr>
          <w:ilvl w:val="0"/>
          <w:numId w:val="10"/>
        </w:numPr>
        <w:spacing w:line="276" w:lineRule="auto"/>
        <w:rPr>
          <w:sz w:val="22"/>
          <w:szCs w:val="20"/>
        </w:rPr>
      </w:pPr>
      <w:r w:rsidRPr="006E477F">
        <w:rPr>
          <w:sz w:val="22"/>
          <w:szCs w:val="20"/>
        </w:rPr>
        <w:t xml:space="preserve">Marcus und Peggy Krehan, </w:t>
      </w:r>
      <w:proofErr w:type="spellStart"/>
      <w:r w:rsidRPr="006E477F">
        <w:rPr>
          <w:sz w:val="22"/>
          <w:szCs w:val="20"/>
        </w:rPr>
        <w:t>Ködnitz</w:t>
      </w:r>
      <w:proofErr w:type="spellEnd"/>
      <w:r w:rsidRPr="006E477F">
        <w:rPr>
          <w:sz w:val="22"/>
          <w:szCs w:val="20"/>
        </w:rPr>
        <w:t xml:space="preserve">, </w:t>
      </w:r>
      <w:proofErr w:type="spellStart"/>
      <w:r w:rsidRPr="006E477F">
        <w:rPr>
          <w:sz w:val="22"/>
          <w:szCs w:val="20"/>
        </w:rPr>
        <w:t>Lkr</w:t>
      </w:r>
      <w:proofErr w:type="spellEnd"/>
      <w:r w:rsidRPr="006E477F">
        <w:rPr>
          <w:sz w:val="22"/>
          <w:szCs w:val="20"/>
        </w:rPr>
        <w:t xml:space="preserve"> Kulmbach</w:t>
      </w:r>
    </w:p>
    <w:p w14:paraId="13DFA8DD" w14:textId="25C624E0" w:rsidR="006E477F" w:rsidRPr="006E477F" w:rsidRDefault="006E477F" w:rsidP="002636D5">
      <w:pPr>
        <w:pStyle w:val="Listenabsatz"/>
        <w:numPr>
          <w:ilvl w:val="0"/>
          <w:numId w:val="10"/>
        </w:numPr>
        <w:spacing w:line="276" w:lineRule="auto"/>
        <w:rPr>
          <w:sz w:val="22"/>
          <w:szCs w:val="20"/>
        </w:rPr>
      </w:pPr>
      <w:r w:rsidRPr="006E477F">
        <w:rPr>
          <w:sz w:val="22"/>
          <w:szCs w:val="20"/>
        </w:rPr>
        <w:t xml:space="preserve">Die </w:t>
      </w:r>
      <w:proofErr w:type="spellStart"/>
      <w:proofErr w:type="gramStart"/>
      <w:r w:rsidRPr="006E477F">
        <w:rPr>
          <w:sz w:val="22"/>
          <w:szCs w:val="20"/>
        </w:rPr>
        <w:t>Boden:Praxis</w:t>
      </w:r>
      <w:proofErr w:type="gramEnd"/>
      <w:r w:rsidRPr="006E477F">
        <w:rPr>
          <w:sz w:val="22"/>
          <w:szCs w:val="20"/>
        </w:rPr>
        <w:t>-Landwirte</w:t>
      </w:r>
      <w:proofErr w:type="spellEnd"/>
      <w:r w:rsidRPr="006E477F">
        <w:rPr>
          <w:sz w:val="22"/>
          <w:szCs w:val="20"/>
        </w:rPr>
        <w:t xml:space="preserve"> aus dem </w:t>
      </w:r>
      <w:proofErr w:type="spellStart"/>
      <w:r w:rsidRPr="006E477F">
        <w:rPr>
          <w:sz w:val="22"/>
          <w:szCs w:val="20"/>
        </w:rPr>
        <w:t>Lkr</w:t>
      </w:r>
      <w:proofErr w:type="spellEnd"/>
      <w:r w:rsidRPr="006E477F">
        <w:rPr>
          <w:sz w:val="22"/>
          <w:szCs w:val="20"/>
        </w:rPr>
        <w:t xml:space="preserve"> Rottal-Inn</w:t>
      </w:r>
    </w:p>
    <w:p w14:paraId="2BC674FB" w14:textId="3CE0728B" w:rsidR="006E477F" w:rsidRPr="006E477F" w:rsidRDefault="006E477F" w:rsidP="002636D5">
      <w:pPr>
        <w:pStyle w:val="Listenabsatz"/>
        <w:numPr>
          <w:ilvl w:val="0"/>
          <w:numId w:val="10"/>
        </w:numPr>
        <w:spacing w:line="276" w:lineRule="auto"/>
        <w:rPr>
          <w:sz w:val="22"/>
          <w:szCs w:val="20"/>
        </w:rPr>
      </w:pPr>
      <w:r w:rsidRPr="006E477F">
        <w:rPr>
          <w:sz w:val="22"/>
          <w:szCs w:val="20"/>
        </w:rPr>
        <w:t xml:space="preserve">Familie Mitterer, Wittibreut, </w:t>
      </w:r>
      <w:proofErr w:type="spellStart"/>
      <w:r w:rsidRPr="006E477F">
        <w:rPr>
          <w:sz w:val="22"/>
          <w:szCs w:val="20"/>
        </w:rPr>
        <w:t>Lkr</w:t>
      </w:r>
      <w:proofErr w:type="spellEnd"/>
      <w:r w:rsidRPr="006E477F">
        <w:rPr>
          <w:sz w:val="22"/>
          <w:szCs w:val="20"/>
        </w:rPr>
        <w:t xml:space="preserve"> Rottal-Inn</w:t>
      </w:r>
    </w:p>
    <w:p w14:paraId="7FE7B67B" w14:textId="77777777" w:rsidR="006E477F" w:rsidRDefault="006E477F" w:rsidP="006E477F">
      <w:pPr>
        <w:spacing w:line="276" w:lineRule="auto"/>
        <w:ind w:left="284"/>
        <w:rPr>
          <w:sz w:val="22"/>
          <w:szCs w:val="20"/>
        </w:rPr>
      </w:pPr>
    </w:p>
    <w:p w14:paraId="57DD6150" w14:textId="4751A14C" w:rsidR="002636D5" w:rsidRPr="002636D5" w:rsidRDefault="002636D5" w:rsidP="002636D5">
      <w:pPr>
        <w:spacing w:line="240" w:lineRule="auto"/>
        <w:ind w:right="-1559"/>
      </w:pPr>
      <w:r w:rsidRPr="002636D5">
        <w:rPr>
          <w:b/>
          <w:bCs/>
          <w:sz w:val="22"/>
          <w:szCs w:val="20"/>
        </w:rPr>
        <w:t>Beri</w:t>
      </w:r>
      <w:r>
        <w:rPr>
          <w:b/>
          <w:bCs/>
          <w:sz w:val="22"/>
          <w:szCs w:val="20"/>
        </w:rPr>
        <w:t>cht</w:t>
      </w:r>
      <w:r w:rsidR="002247E3" w:rsidRPr="002636D5">
        <w:rPr>
          <w:b/>
          <w:bCs/>
          <w:sz w:val="22"/>
          <w:szCs w:val="20"/>
        </w:rPr>
        <w:t xml:space="preserve">: </w:t>
      </w:r>
      <w:hyperlink r:id="rId11" w:history="1">
        <w:r w:rsidR="002247E3" w:rsidRPr="002636D5">
          <w:rPr>
            <w:rStyle w:val="Hyperlink"/>
            <w:color w:val="345964" w:themeColor="hyperlink" w:themeShade="BF"/>
            <w:sz w:val="22"/>
            <w:szCs w:val="20"/>
          </w:rPr>
          <w:t>www.boden-staendig.eu/preis2025</w:t>
        </w:r>
      </w:hyperlink>
    </w:p>
    <w:p w14:paraId="259D45E4" w14:textId="269CA504" w:rsidR="003C1987" w:rsidRPr="002636D5" w:rsidRDefault="003C1987" w:rsidP="002636D5">
      <w:pPr>
        <w:spacing w:line="240" w:lineRule="auto"/>
        <w:ind w:left="708" w:right="-1559" w:firstLine="708"/>
      </w:pPr>
      <w:r w:rsidRPr="002636D5">
        <w:rPr>
          <w:sz w:val="22"/>
          <w:szCs w:val="20"/>
        </w:rPr>
        <w:t>(</w:t>
      </w:r>
      <w:r w:rsidR="002636D5" w:rsidRPr="002636D5">
        <w:rPr>
          <w:sz w:val="22"/>
          <w:szCs w:val="20"/>
        </w:rPr>
        <w:sym w:font="Wingdings" w:char="F0E0"/>
      </w:r>
      <w:r w:rsidR="002636D5">
        <w:rPr>
          <w:sz w:val="22"/>
          <w:szCs w:val="20"/>
        </w:rPr>
        <w:t xml:space="preserve"> incl.</w:t>
      </w:r>
      <w:r w:rsidRPr="002636D5">
        <w:rPr>
          <w:sz w:val="22"/>
          <w:szCs w:val="20"/>
        </w:rPr>
        <w:t xml:space="preserve"> links zu einzelnen </w:t>
      </w:r>
      <w:proofErr w:type="spellStart"/>
      <w:r w:rsidRPr="002636D5">
        <w:rPr>
          <w:sz w:val="22"/>
          <w:szCs w:val="20"/>
        </w:rPr>
        <w:t>Gewinnerportaits</w:t>
      </w:r>
      <w:proofErr w:type="spellEnd"/>
      <w:r w:rsidRPr="002636D5">
        <w:rPr>
          <w:sz w:val="22"/>
          <w:szCs w:val="20"/>
        </w:rPr>
        <w:t>)</w:t>
      </w:r>
    </w:p>
    <w:p w14:paraId="3E3795E6" w14:textId="3B723590" w:rsidR="003C1987" w:rsidRPr="00D73D28" w:rsidRDefault="003C1987" w:rsidP="003C1987">
      <w:pPr>
        <w:spacing w:before="240" w:line="240" w:lineRule="auto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Kommende </w:t>
      </w:r>
      <w:r w:rsidRPr="00D73D28">
        <w:rPr>
          <w:b/>
          <w:bCs/>
          <w:sz w:val="22"/>
          <w:szCs w:val="20"/>
        </w:rPr>
        <w:t>Daten:</w:t>
      </w:r>
    </w:p>
    <w:p w14:paraId="757E7B9B" w14:textId="22C3D881" w:rsidR="003C1987" w:rsidRDefault="003C1987" w:rsidP="003C1987">
      <w:pPr>
        <w:spacing w:line="276" w:lineRule="auto"/>
        <w:ind w:left="284"/>
        <w:rPr>
          <w:sz w:val="22"/>
          <w:szCs w:val="20"/>
        </w:rPr>
      </w:pPr>
      <w:r>
        <w:rPr>
          <w:sz w:val="22"/>
          <w:szCs w:val="20"/>
        </w:rPr>
        <w:t xml:space="preserve">Die nächsten </w:t>
      </w:r>
      <w:proofErr w:type="spellStart"/>
      <w:proofErr w:type="gramStart"/>
      <w:r>
        <w:rPr>
          <w:sz w:val="22"/>
          <w:szCs w:val="20"/>
        </w:rPr>
        <w:t>boden:ständig</w:t>
      </w:r>
      <w:proofErr w:type="gramEnd"/>
      <w:r>
        <w:rPr>
          <w:sz w:val="22"/>
          <w:szCs w:val="20"/>
        </w:rPr>
        <w:t>-Preise</w:t>
      </w:r>
      <w:proofErr w:type="spellEnd"/>
      <w:r>
        <w:rPr>
          <w:sz w:val="22"/>
          <w:szCs w:val="20"/>
        </w:rPr>
        <w:t xml:space="preserve"> werden 2028 vergeben</w:t>
      </w:r>
    </w:p>
    <w:p w14:paraId="3996B2FD" w14:textId="60AA975E" w:rsidR="006E477F" w:rsidRPr="003C1987" w:rsidRDefault="00C10BF1" w:rsidP="004E5F1E">
      <w:pPr>
        <w:spacing w:line="240" w:lineRule="auto"/>
        <w:rPr>
          <w:sz w:val="22"/>
          <w:szCs w:val="20"/>
        </w:rPr>
      </w:pPr>
      <w:r>
        <w:rPr>
          <w:noProof/>
          <w:sz w:val="22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CC2C5" wp14:editId="0B7DD209">
                <wp:simplePos x="0" y="0"/>
                <wp:positionH relativeFrom="margin">
                  <wp:align>right</wp:align>
                </wp:positionH>
                <wp:positionV relativeFrom="paragraph">
                  <wp:posOffset>169844</wp:posOffset>
                </wp:positionV>
                <wp:extent cx="5555411" cy="1259457"/>
                <wp:effectExtent l="0" t="0" r="26670" b="17145"/>
                <wp:wrapNone/>
                <wp:docPr id="22531364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5411" cy="12594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91D19" id="Rechteck 2" o:spid="_x0000_s1026" style="position:absolute;margin-left:386.25pt;margin-top:13.35pt;width:437.45pt;height:99.1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" filled="f" strokecolor="#030e13 [484]" strokeweight="1pt">
                <w10:wrap anchorx="margin"/>
              </v:rect>
            </w:pict>
          </mc:Fallback>
        </mc:AlternateContent>
      </w:r>
    </w:p>
    <w:p w14:paraId="6680F0B9" w14:textId="3DFADBB3" w:rsidR="00110119" w:rsidRPr="00C10BF1" w:rsidRDefault="00110119" w:rsidP="004E5F1E">
      <w:pPr>
        <w:spacing w:line="240" w:lineRule="auto"/>
        <w:rPr>
          <w:sz w:val="22"/>
          <w:szCs w:val="20"/>
          <w:u w:val="single"/>
        </w:rPr>
      </w:pPr>
    </w:p>
    <w:p w14:paraId="4795FEEB" w14:textId="1A46D940" w:rsidR="004E5F1E" w:rsidRDefault="00110119" w:rsidP="004E5F1E">
      <w:pPr>
        <w:spacing w:line="240" w:lineRule="auto"/>
        <w:rPr>
          <w:b/>
          <w:bCs/>
          <w:sz w:val="22"/>
          <w:szCs w:val="20"/>
          <w:lang w:val="en-GB"/>
        </w:rPr>
      </w:pPr>
      <w:proofErr w:type="spellStart"/>
      <w:r w:rsidRPr="00110119">
        <w:rPr>
          <w:b/>
          <w:bCs/>
          <w:sz w:val="22"/>
          <w:szCs w:val="20"/>
          <w:lang w:val="en-GB"/>
        </w:rPr>
        <w:t>Rückfragen</w:t>
      </w:r>
      <w:proofErr w:type="spellEnd"/>
      <w:r w:rsidRPr="00110119">
        <w:rPr>
          <w:b/>
          <w:bCs/>
          <w:sz w:val="22"/>
          <w:szCs w:val="20"/>
          <w:lang w:val="en-GB"/>
        </w:rPr>
        <w:t xml:space="preserve"> gerne an</w:t>
      </w:r>
      <w:r w:rsidR="004E5F1E" w:rsidRPr="00110119">
        <w:rPr>
          <w:b/>
          <w:bCs/>
          <w:sz w:val="22"/>
          <w:szCs w:val="20"/>
          <w:lang w:val="en-GB"/>
        </w:rPr>
        <w:t>:</w:t>
      </w:r>
    </w:p>
    <w:p w14:paraId="3FC77E75" w14:textId="46C3E290" w:rsidR="00110119" w:rsidRPr="00110119" w:rsidRDefault="00110119" w:rsidP="004E5F1E">
      <w:pPr>
        <w:spacing w:line="240" w:lineRule="auto"/>
        <w:rPr>
          <w:b/>
          <w:bCs/>
          <w:sz w:val="22"/>
          <w:szCs w:val="20"/>
          <w:lang w:val="en-GB"/>
        </w:rPr>
      </w:pPr>
    </w:p>
    <w:p w14:paraId="535DA067" w14:textId="09ACB3AB" w:rsidR="00110119" w:rsidRDefault="004E5F1E" w:rsidP="0095683C">
      <w:pPr>
        <w:tabs>
          <w:tab w:val="left" w:pos="6045"/>
        </w:tabs>
        <w:spacing w:line="240" w:lineRule="auto"/>
        <w:ind w:left="426"/>
        <w:rPr>
          <w:sz w:val="22"/>
          <w:szCs w:val="20"/>
        </w:rPr>
      </w:pPr>
      <w:r w:rsidRPr="004E5F1E">
        <w:rPr>
          <w:sz w:val="22"/>
          <w:szCs w:val="20"/>
        </w:rPr>
        <w:t>Thomas Corbeck</w:t>
      </w:r>
    </w:p>
    <w:p w14:paraId="70DB200A" w14:textId="41C1FA7B" w:rsidR="004E5F1E" w:rsidRPr="00C10BF1" w:rsidRDefault="00110119" w:rsidP="0095683C">
      <w:pPr>
        <w:tabs>
          <w:tab w:val="left" w:pos="6045"/>
        </w:tabs>
        <w:spacing w:line="240" w:lineRule="auto"/>
        <w:ind w:left="426"/>
      </w:pPr>
      <w:r w:rsidRPr="00C10BF1">
        <w:rPr>
          <w:sz w:val="20"/>
          <w:szCs w:val="18"/>
        </w:rPr>
        <w:t>Bayerische Verwaltung für Ländliche Entwicklung – Bereich Zentrale Aufgaben</w:t>
      </w:r>
      <w:r w:rsidR="0095683C" w:rsidRPr="00C10BF1">
        <w:tab/>
      </w:r>
    </w:p>
    <w:p w14:paraId="1D79F110" w14:textId="6E803631" w:rsidR="004E5F1E" w:rsidRPr="004E5F1E" w:rsidRDefault="004E5F1E" w:rsidP="004E5F1E">
      <w:pPr>
        <w:spacing w:line="240" w:lineRule="auto"/>
        <w:ind w:left="426"/>
        <w:rPr>
          <w:sz w:val="22"/>
          <w:szCs w:val="20"/>
        </w:rPr>
      </w:pPr>
      <w:hyperlink r:id="rId12" w:history="1">
        <w:r w:rsidRPr="004E5F1E">
          <w:rPr>
            <w:rStyle w:val="Hyperlink"/>
            <w:sz w:val="22"/>
            <w:szCs w:val="20"/>
          </w:rPr>
          <w:t>Thomas.corbeck@bza.bayern.de</w:t>
        </w:r>
      </w:hyperlink>
    </w:p>
    <w:p w14:paraId="4587BA18" w14:textId="4C5C49F3" w:rsidR="004E5F1E" w:rsidRDefault="004E5F1E" w:rsidP="004E5F1E">
      <w:pPr>
        <w:spacing w:line="240" w:lineRule="auto"/>
        <w:ind w:left="426"/>
        <w:rPr>
          <w:sz w:val="22"/>
          <w:szCs w:val="20"/>
        </w:rPr>
      </w:pPr>
      <w:r w:rsidRPr="004E5F1E">
        <w:rPr>
          <w:sz w:val="22"/>
          <w:szCs w:val="20"/>
        </w:rPr>
        <w:t>089/1213-1505</w:t>
      </w:r>
    </w:p>
    <w:p w14:paraId="50D3ECA1" w14:textId="06DB3F24" w:rsidR="004E5F1E" w:rsidRDefault="004E5F1E" w:rsidP="004E5F1E">
      <w:pPr>
        <w:spacing w:line="240" w:lineRule="auto"/>
        <w:ind w:left="426"/>
        <w:rPr>
          <w:sz w:val="22"/>
          <w:szCs w:val="20"/>
        </w:rPr>
      </w:pPr>
    </w:p>
    <w:p w14:paraId="5279A942" w14:textId="10586159" w:rsidR="0095683C" w:rsidRDefault="0095683C" w:rsidP="004E5F1E">
      <w:pPr>
        <w:spacing w:line="276" w:lineRule="auto"/>
        <w:rPr>
          <w:u w:val="single"/>
        </w:rPr>
      </w:pPr>
    </w:p>
    <w:p w14:paraId="0D0C8BCA" w14:textId="621B689A" w:rsidR="003C1987" w:rsidRDefault="00BB0E9E" w:rsidP="00BB0E9E">
      <w:pPr>
        <w:spacing w:line="276" w:lineRule="auto"/>
        <w:ind w:right="-1418"/>
        <w:rPr>
          <w:sz w:val="22"/>
          <w:szCs w:val="20"/>
        </w:rPr>
      </w:pPr>
      <w:r w:rsidRPr="00BB0E9E">
        <w:rPr>
          <w:sz w:val="22"/>
          <w:szCs w:val="20"/>
        </w:rPr>
        <w:t>Bilder dürfen unter Verwendung der Urheberangabe für Pressezwecke verwendet werden.</w:t>
      </w:r>
    </w:p>
    <w:p w14:paraId="0C8F492E" w14:textId="77777777" w:rsidR="00BB0E9E" w:rsidRPr="00BB0E9E" w:rsidRDefault="00BB0E9E" w:rsidP="00BB0E9E">
      <w:pPr>
        <w:spacing w:line="276" w:lineRule="auto"/>
        <w:ind w:right="-1418"/>
        <w:rPr>
          <w:sz w:val="22"/>
          <w:szCs w:val="20"/>
        </w:rPr>
      </w:pPr>
    </w:p>
    <w:p w14:paraId="30B99B12" w14:textId="382E424E" w:rsidR="004E5F1E" w:rsidRPr="004E5F1E" w:rsidRDefault="00165DE3" w:rsidP="00165DE3">
      <w:pPr>
        <w:spacing w:line="276" w:lineRule="auto"/>
        <w:ind w:left="-426"/>
        <w:rPr>
          <w:u w:val="single"/>
        </w:rPr>
      </w:pPr>
      <w:r w:rsidRPr="00165DE3">
        <w:rPr>
          <w:rFonts w:ascii="Segoe UI Emoji" w:hAnsi="Segoe UI Emoji"/>
          <w:sz w:val="28"/>
          <w:szCs w:val="24"/>
        </w:rPr>
        <w:t>☛</w:t>
      </w:r>
      <w:r>
        <w:rPr>
          <w:rFonts w:ascii="Segoe UI Emoji" w:hAnsi="Segoe UI Emoji"/>
          <w:sz w:val="22"/>
          <w:szCs w:val="20"/>
        </w:rPr>
        <w:t xml:space="preserve"> </w:t>
      </w:r>
      <w:r w:rsidR="004E5F1E" w:rsidRPr="004E5F1E">
        <w:rPr>
          <w:u w:val="single"/>
        </w:rPr>
        <w:t>Weiterführende Informationen:</w:t>
      </w:r>
    </w:p>
    <w:p w14:paraId="0E08061F" w14:textId="4AD0CA85" w:rsidR="004E5F1E" w:rsidRDefault="004E5F1E" w:rsidP="004E5F1E">
      <w:pPr>
        <w:spacing w:line="240" w:lineRule="auto"/>
        <w:rPr>
          <w:sz w:val="22"/>
          <w:szCs w:val="20"/>
        </w:rPr>
      </w:pPr>
    </w:p>
    <w:p w14:paraId="7EF494BD" w14:textId="0A8BE5E6" w:rsidR="004E5F1E" w:rsidRPr="00BB0E9E" w:rsidRDefault="004E5F1E" w:rsidP="00BB0E9E">
      <w:pPr>
        <w:pStyle w:val="Listenabsatz"/>
        <w:numPr>
          <w:ilvl w:val="0"/>
          <w:numId w:val="13"/>
        </w:numPr>
        <w:spacing w:line="240" w:lineRule="auto"/>
        <w:rPr>
          <w:sz w:val="22"/>
          <w:szCs w:val="20"/>
        </w:rPr>
      </w:pPr>
      <w:proofErr w:type="spellStart"/>
      <w:proofErr w:type="gramStart"/>
      <w:r w:rsidRPr="00BB0E9E">
        <w:rPr>
          <w:sz w:val="22"/>
          <w:szCs w:val="20"/>
        </w:rPr>
        <w:t>boden:ständig</w:t>
      </w:r>
      <w:proofErr w:type="spellEnd"/>
      <w:proofErr w:type="gramEnd"/>
      <w:r w:rsidRPr="00BB0E9E">
        <w:rPr>
          <w:sz w:val="22"/>
          <w:szCs w:val="20"/>
        </w:rPr>
        <w:t xml:space="preserve">: </w:t>
      </w:r>
      <w:hyperlink r:id="rId13" w:history="1">
        <w:r w:rsidR="00E43257" w:rsidRPr="00BB0E9E">
          <w:rPr>
            <w:rStyle w:val="Hyperlink"/>
            <w:sz w:val="22"/>
            <w:szCs w:val="20"/>
          </w:rPr>
          <w:t>www.boden-staendig.eu</w:t>
        </w:r>
      </w:hyperlink>
    </w:p>
    <w:p w14:paraId="3150080E" w14:textId="6B767782" w:rsidR="0095683C" w:rsidRDefault="0095683C" w:rsidP="00BB0E9E">
      <w:pPr>
        <w:pStyle w:val="Listenabsatz"/>
        <w:numPr>
          <w:ilvl w:val="0"/>
          <w:numId w:val="13"/>
        </w:numPr>
        <w:spacing w:line="276" w:lineRule="auto"/>
      </w:pPr>
      <w:r w:rsidRPr="00BB0E9E">
        <w:rPr>
          <w:sz w:val="22"/>
          <w:szCs w:val="20"/>
        </w:rPr>
        <w:t xml:space="preserve">Pressematerialien: </w:t>
      </w:r>
      <w:hyperlink r:id="rId14" w:history="1">
        <w:r w:rsidRPr="00BB0E9E">
          <w:rPr>
            <w:rStyle w:val="Hyperlink"/>
            <w:sz w:val="22"/>
            <w:szCs w:val="20"/>
          </w:rPr>
          <w:t>https://boden-staendig.eu/presse</w:t>
        </w:r>
      </w:hyperlink>
    </w:p>
    <w:p w14:paraId="39CC7C82" w14:textId="43A95B24" w:rsidR="003C1987" w:rsidRPr="00BB0E9E" w:rsidRDefault="003C1987" w:rsidP="00BB0E9E">
      <w:pPr>
        <w:pStyle w:val="Listenabsatz"/>
        <w:numPr>
          <w:ilvl w:val="0"/>
          <w:numId w:val="13"/>
        </w:numPr>
        <w:spacing w:line="276" w:lineRule="auto"/>
        <w:rPr>
          <w:sz w:val="22"/>
          <w:szCs w:val="20"/>
        </w:rPr>
      </w:pPr>
      <w:r w:rsidRPr="00BB0E9E">
        <w:rPr>
          <w:sz w:val="22"/>
          <w:szCs w:val="20"/>
        </w:rPr>
        <w:t xml:space="preserve">Pressemitteilung des StMELF: </w:t>
      </w:r>
      <w:hyperlink r:id="rId15" w:history="1">
        <w:r w:rsidR="002636D5" w:rsidRPr="00BB0E9E">
          <w:rPr>
            <w:rStyle w:val="Hyperlink"/>
            <w:sz w:val="22"/>
            <w:szCs w:val="20"/>
          </w:rPr>
          <w:t>https://www.stmelf.bayern.de/landentwicklung/boden-staendig-forum-und-preis-2025/index.html</w:t>
        </w:r>
      </w:hyperlink>
    </w:p>
    <w:sectPr w:rsidR="003C1987" w:rsidRPr="00BB0E9E" w:rsidSect="00110119">
      <w:headerReference w:type="default" r:id="rId16"/>
      <w:pgSz w:w="11906" w:h="16838"/>
      <w:pgMar w:top="1134" w:right="22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BAC1" w14:textId="77777777" w:rsidR="00441F11" w:rsidRDefault="00441F11" w:rsidP="00441F11">
      <w:pPr>
        <w:spacing w:line="240" w:lineRule="auto"/>
      </w:pPr>
      <w:r>
        <w:separator/>
      </w:r>
    </w:p>
  </w:endnote>
  <w:endnote w:type="continuationSeparator" w:id="0">
    <w:p w14:paraId="42C66FAE" w14:textId="77777777" w:rsidR="00441F11" w:rsidRDefault="00441F11" w:rsidP="00441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C9DF" w14:textId="77777777" w:rsidR="00441F11" w:rsidRDefault="00441F11" w:rsidP="00441F11">
      <w:pPr>
        <w:spacing w:line="240" w:lineRule="auto"/>
      </w:pPr>
      <w:r>
        <w:separator/>
      </w:r>
    </w:p>
  </w:footnote>
  <w:footnote w:type="continuationSeparator" w:id="0">
    <w:p w14:paraId="4631E82E" w14:textId="77777777" w:rsidR="00441F11" w:rsidRDefault="00441F11" w:rsidP="00441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CE08" w14:textId="0966FDDC" w:rsidR="00441F11" w:rsidRPr="004E5F1E" w:rsidRDefault="00CC467A" w:rsidP="00CC467A">
    <w:pPr>
      <w:pStyle w:val="Kopfzeile"/>
    </w:pPr>
    <w:r w:rsidRPr="004E5F1E"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3B51"/>
    <w:multiLevelType w:val="hybridMultilevel"/>
    <w:tmpl w:val="8FA2DFE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FC1BEE"/>
    <w:multiLevelType w:val="hybridMultilevel"/>
    <w:tmpl w:val="1F7C23E2"/>
    <w:lvl w:ilvl="0" w:tplc="6CBA97CE">
      <w:numFmt w:val="bullet"/>
      <w:lvlText w:val="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D4E525C"/>
    <w:multiLevelType w:val="hybridMultilevel"/>
    <w:tmpl w:val="F7A8A018"/>
    <w:lvl w:ilvl="0" w:tplc="04070001">
      <w:start w:val="1"/>
      <w:numFmt w:val="bullet"/>
      <w:lvlText w:val=""/>
      <w:lvlJc w:val="left"/>
      <w:pPr>
        <w:ind w:left="23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F71E1B"/>
    <w:multiLevelType w:val="hybridMultilevel"/>
    <w:tmpl w:val="3CBE92AA"/>
    <w:lvl w:ilvl="0" w:tplc="BE94DA3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640E9"/>
    <w:multiLevelType w:val="hybridMultilevel"/>
    <w:tmpl w:val="F7A8A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3321D"/>
    <w:multiLevelType w:val="hybridMultilevel"/>
    <w:tmpl w:val="7E1ED8C0"/>
    <w:lvl w:ilvl="0" w:tplc="040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61E98"/>
    <w:multiLevelType w:val="multilevel"/>
    <w:tmpl w:val="BD1C722E"/>
    <w:lvl w:ilvl="0">
      <w:start w:val="11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1505" w:hanging="1080"/>
      </w:pPr>
      <w:rPr>
        <w:rFonts w:hint="default"/>
        <w:b/>
      </w:rPr>
    </w:lvl>
    <w:lvl w:ilvl="2">
      <w:start w:val="2025"/>
      <w:numFmt w:val="decimal"/>
      <w:lvlText w:val="%1.%2.%3"/>
      <w:lvlJc w:val="left"/>
      <w:pPr>
        <w:ind w:left="193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7" w15:restartNumberingAfterBreak="0">
    <w:nsid w:val="54895E50"/>
    <w:multiLevelType w:val="hybridMultilevel"/>
    <w:tmpl w:val="C108C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91B9B"/>
    <w:multiLevelType w:val="hybridMultilevel"/>
    <w:tmpl w:val="5BAC5C74"/>
    <w:lvl w:ilvl="0" w:tplc="596C0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26716"/>
    <w:multiLevelType w:val="hybridMultilevel"/>
    <w:tmpl w:val="D94CF042"/>
    <w:lvl w:ilvl="0" w:tplc="6204C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A019C"/>
    <w:multiLevelType w:val="hybridMultilevel"/>
    <w:tmpl w:val="DD2A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222E6"/>
    <w:multiLevelType w:val="hybridMultilevel"/>
    <w:tmpl w:val="0D3AE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07E4"/>
    <w:multiLevelType w:val="hybridMultilevel"/>
    <w:tmpl w:val="D548B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082716">
    <w:abstractNumId w:val="8"/>
  </w:num>
  <w:num w:numId="2" w16cid:durableId="1939486302">
    <w:abstractNumId w:val="12"/>
  </w:num>
  <w:num w:numId="3" w16cid:durableId="271665316">
    <w:abstractNumId w:val="10"/>
  </w:num>
  <w:num w:numId="4" w16cid:durableId="175846804">
    <w:abstractNumId w:val="4"/>
  </w:num>
  <w:num w:numId="5" w16cid:durableId="857547008">
    <w:abstractNumId w:val="5"/>
  </w:num>
  <w:num w:numId="6" w16cid:durableId="2001884173">
    <w:abstractNumId w:val="6"/>
  </w:num>
  <w:num w:numId="7" w16cid:durableId="467866146">
    <w:abstractNumId w:val="7"/>
  </w:num>
  <w:num w:numId="8" w16cid:durableId="1416854184">
    <w:abstractNumId w:val="3"/>
  </w:num>
  <w:num w:numId="9" w16cid:durableId="1783185459">
    <w:abstractNumId w:val="9"/>
  </w:num>
  <w:num w:numId="10" w16cid:durableId="1830637513">
    <w:abstractNumId w:val="0"/>
  </w:num>
  <w:num w:numId="11" w16cid:durableId="258029922">
    <w:abstractNumId w:val="1"/>
  </w:num>
  <w:num w:numId="12" w16cid:durableId="1202397987">
    <w:abstractNumId w:val="2"/>
  </w:num>
  <w:num w:numId="13" w16cid:durableId="178094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9F"/>
    <w:rsid w:val="00110119"/>
    <w:rsid w:val="00152BE4"/>
    <w:rsid w:val="00165DE3"/>
    <w:rsid w:val="001F2FCA"/>
    <w:rsid w:val="002247E3"/>
    <w:rsid w:val="002365BE"/>
    <w:rsid w:val="002636D5"/>
    <w:rsid w:val="00300FAF"/>
    <w:rsid w:val="00364C99"/>
    <w:rsid w:val="00395681"/>
    <w:rsid w:val="003C1987"/>
    <w:rsid w:val="00441F11"/>
    <w:rsid w:val="004E5F1E"/>
    <w:rsid w:val="0055713E"/>
    <w:rsid w:val="00572BBF"/>
    <w:rsid w:val="00590075"/>
    <w:rsid w:val="00601CE7"/>
    <w:rsid w:val="00653116"/>
    <w:rsid w:val="0066559F"/>
    <w:rsid w:val="0068595E"/>
    <w:rsid w:val="006D7B17"/>
    <w:rsid w:val="006E477F"/>
    <w:rsid w:val="007153CB"/>
    <w:rsid w:val="0084784E"/>
    <w:rsid w:val="008B111C"/>
    <w:rsid w:val="00903336"/>
    <w:rsid w:val="0095683C"/>
    <w:rsid w:val="009C389B"/>
    <w:rsid w:val="00A1131C"/>
    <w:rsid w:val="00AD768D"/>
    <w:rsid w:val="00B54B37"/>
    <w:rsid w:val="00BB0E9E"/>
    <w:rsid w:val="00BF1394"/>
    <w:rsid w:val="00BF58A9"/>
    <w:rsid w:val="00BF752E"/>
    <w:rsid w:val="00C10BF1"/>
    <w:rsid w:val="00C71569"/>
    <w:rsid w:val="00C93457"/>
    <w:rsid w:val="00CC467A"/>
    <w:rsid w:val="00D31436"/>
    <w:rsid w:val="00D73D28"/>
    <w:rsid w:val="00D94EFC"/>
    <w:rsid w:val="00DE1E0D"/>
    <w:rsid w:val="00E00684"/>
    <w:rsid w:val="00E43257"/>
    <w:rsid w:val="00E624E6"/>
    <w:rsid w:val="00EB4F20"/>
    <w:rsid w:val="00ED4EBE"/>
    <w:rsid w:val="00FD0C90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FDA6"/>
  <w15:chartTrackingRefBased/>
  <w15:docId w15:val="{D32E2B94-BBA9-4A20-86E0-078B4679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00" w:lineRule="atLeast"/>
    </w:pPr>
    <w:rPr>
      <w:rFonts w:ascii="Arial" w:hAnsi="Arial" w:cs="Arial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784E"/>
    <w:pPr>
      <w:keepNext/>
      <w:keepLines/>
      <w:spacing w:before="240"/>
      <w:outlineLvl w:val="0"/>
    </w:pPr>
    <w:rPr>
      <w:rFonts w:eastAsiaTheme="majorEastAsia"/>
      <w:color w:val="0F4761" w:themeColor="accent1" w:themeShade="BF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95681"/>
    <w:pPr>
      <w:keepNext/>
      <w:keepLines/>
      <w:spacing w:before="40"/>
      <w:outlineLvl w:val="1"/>
    </w:pPr>
    <w:rPr>
      <w:rFonts w:eastAsiaTheme="majorEastAsia"/>
      <w:color w:val="0F4761" w:themeColor="accent1" w:themeShade="B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95681"/>
    <w:pPr>
      <w:keepNext/>
      <w:keepLines/>
      <w:spacing w:before="40"/>
      <w:outlineLvl w:val="2"/>
    </w:pPr>
    <w:rPr>
      <w:rFonts w:eastAsiaTheme="majorEastAsia"/>
      <w:color w:val="0A2F4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95681"/>
    <w:pPr>
      <w:keepNext/>
      <w:keepLines/>
      <w:spacing w:before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55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55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55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55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55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784E"/>
    <w:rPr>
      <w:rFonts w:ascii="Arial" w:eastAsiaTheme="majorEastAsia" w:hAnsi="Arial" w:cs="Arial"/>
      <w:color w:val="0F4761" w:themeColor="accent1" w:themeShade="BF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95681"/>
    <w:rPr>
      <w:rFonts w:ascii="Arial" w:eastAsiaTheme="majorEastAsia" w:hAnsi="Arial" w:cs="Arial"/>
      <w:color w:val="0F4761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95681"/>
    <w:rPr>
      <w:rFonts w:ascii="Arial" w:eastAsiaTheme="majorEastAsia" w:hAnsi="Arial" w:cs="Arial"/>
      <w:color w:val="0A2F4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95681"/>
    <w:rPr>
      <w:rFonts w:ascii="Arial" w:eastAsiaTheme="majorEastAsia" w:hAnsi="Arial" w:cs="Arial"/>
      <w:i/>
      <w:iCs/>
      <w:color w:val="0F4761" w:themeColor="accent1" w:themeShade="BF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559F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559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559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559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559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665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559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55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559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6655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559F"/>
    <w:rPr>
      <w:rFonts w:ascii="Arial" w:hAnsi="Arial" w:cs="Arial"/>
      <w:i/>
      <w:iCs/>
      <w:color w:val="404040" w:themeColor="text1" w:themeTint="BF"/>
      <w:kern w:val="0"/>
      <w:sz w:val="24"/>
      <w14:ligatures w14:val="none"/>
    </w:rPr>
  </w:style>
  <w:style w:type="paragraph" w:styleId="Listenabsatz">
    <w:name w:val="List Paragraph"/>
    <w:basedOn w:val="Standard"/>
    <w:uiPriority w:val="34"/>
    <w:qFormat/>
    <w:rsid w:val="006655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55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5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559F"/>
    <w:rPr>
      <w:rFonts w:ascii="Arial" w:hAnsi="Arial" w:cs="Arial"/>
      <w:i/>
      <w:iCs/>
      <w:color w:val="0F4761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66559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41F1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F11"/>
    <w:rPr>
      <w:rFonts w:ascii="Arial" w:hAnsi="Arial" w:cs="Arial"/>
      <w:kern w:val="0"/>
      <w:sz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41F1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F11"/>
    <w:rPr>
      <w:rFonts w:ascii="Arial" w:hAnsi="Arial" w:cs="Arial"/>
      <w:kern w:val="0"/>
      <w:sz w:val="24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E624E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24E6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4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4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4E6"/>
    <w:rPr>
      <w:rFonts w:ascii="Arial" w:hAnsi="Arial" w:cs="Arial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4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4E6"/>
    <w:rPr>
      <w:rFonts w:ascii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den-staendig.eu/preis2025" TargetMode="External"/><Relationship Id="rId13" Type="http://schemas.openxmlformats.org/officeDocument/2006/relationships/hyperlink" Target="file:///\\le-bza-srv-data.stmlf.bayern.de\homes$\le-bza-corbesan\Desktop\www.boden-staendig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homas.corbeck@bza.bayern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den-staendig.eu/preis20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tmelf.bayern.de/landentwicklung/boden-staendig-forum-und-preis-2025/index.html" TargetMode="External"/><Relationship Id="rId10" Type="http://schemas.openxmlformats.org/officeDocument/2006/relationships/hyperlink" Target="http://www.boden-staendig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boden-staendig.eu/press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Corbeck, Thomas</dc:creator>
  <cp:keywords/>
  <dc:description/>
  <cp:lastModifiedBy>Corbeck, Thomas (ALE Oberbayern - BZA)</cp:lastModifiedBy>
  <cp:revision>2</cp:revision>
  <dcterms:created xsi:type="dcterms:W3CDTF">2025-11-19T15:18:00Z</dcterms:created>
  <dcterms:modified xsi:type="dcterms:W3CDTF">2025-11-19T15:18:00Z</dcterms:modified>
</cp:coreProperties>
</file>